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39B" w:rsidRDefault="00F0439B" w:rsidP="00F0439B">
      <w:pPr>
        <w:pStyle w:val="Akapitzlist"/>
        <w:jc w:val="both"/>
        <w:rPr>
          <w:b/>
        </w:rPr>
      </w:pPr>
    </w:p>
    <w:p w:rsidR="00F0439B" w:rsidRDefault="00F0439B" w:rsidP="00F0439B">
      <w:pPr>
        <w:pStyle w:val="Akapitzlist"/>
        <w:numPr>
          <w:ilvl w:val="2"/>
          <w:numId w:val="1"/>
        </w:numPr>
        <w:jc w:val="both"/>
        <w:rPr>
          <w:b/>
        </w:rPr>
      </w:pPr>
      <w:r>
        <w:rPr>
          <w:b/>
        </w:rPr>
        <w:br/>
      </w:r>
    </w:p>
    <w:p w:rsidR="00F0439B" w:rsidRDefault="00F0439B" w:rsidP="00F0439B">
      <w:pPr>
        <w:pStyle w:val="Akapitzlist"/>
        <w:numPr>
          <w:ilvl w:val="0"/>
          <w:numId w:val="2"/>
        </w:numPr>
        <w:jc w:val="both"/>
      </w:pPr>
      <w:r>
        <w:rPr>
          <w:b/>
        </w:rPr>
        <w:t>Ćwiczenia przeciw płaskostopiu</w:t>
      </w:r>
      <w:r>
        <w:t xml:space="preserve"> – siad ugięty podparty; zwijanie chusty palcami stóp tak, aby przez cały czas pięty przylegały do podłogi.</w:t>
      </w:r>
    </w:p>
    <w:p w:rsidR="00F0439B" w:rsidRDefault="00F0439B" w:rsidP="00F0439B">
      <w:pPr>
        <w:pStyle w:val="Akapitzlist"/>
        <w:jc w:val="both"/>
      </w:pPr>
    </w:p>
    <w:p w:rsidR="00F0439B" w:rsidRDefault="00F0439B" w:rsidP="00F0439B">
      <w:pPr>
        <w:pStyle w:val="Akapitzlist"/>
        <w:numPr>
          <w:ilvl w:val="0"/>
          <w:numId w:val="2"/>
        </w:numPr>
        <w:jc w:val="both"/>
      </w:pPr>
      <w:r>
        <w:rPr>
          <w:b/>
        </w:rPr>
        <w:t>„ Guzikowe zabawy” usprawniające ruch chwytny palców</w:t>
      </w:r>
      <w:r>
        <w:t>. Układanie kompozycji z  guzików.</w:t>
      </w:r>
    </w:p>
    <w:p w:rsidR="00F0439B" w:rsidRDefault="00F0439B" w:rsidP="00F0439B">
      <w:pPr>
        <w:pStyle w:val="Akapitzlist"/>
        <w:jc w:val="both"/>
      </w:pPr>
      <w:r>
        <w:t>- Guzikowy pociąg – dziecko rzuca kostką, tyle ile wypadnie, tyle guzików daje na dywan – dokładanie guzików.</w:t>
      </w:r>
    </w:p>
    <w:p w:rsidR="00F0439B" w:rsidRDefault="00F0439B" w:rsidP="00F0439B">
      <w:pPr>
        <w:pStyle w:val="Akapitzlist"/>
        <w:jc w:val="both"/>
      </w:pPr>
      <w:r>
        <w:t>- Segregacja guzików wg wielkości – dziecko wybiera małe i duże guziki tworząc 2 zbiory</w:t>
      </w:r>
    </w:p>
    <w:p w:rsidR="00F0439B" w:rsidRDefault="00F0439B" w:rsidP="00F0439B">
      <w:pPr>
        <w:pStyle w:val="Akapitzlist"/>
        <w:jc w:val="both"/>
      </w:pPr>
      <w:r>
        <w:t>Zbieranie guzików do pojemnika.</w:t>
      </w:r>
    </w:p>
    <w:p w:rsidR="00F0439B" w:rsidRDefault="00F0439B" w:rsidP="00F0439B">
      <w:pPr>
        <w:pStyle w:val="Akapitzlist"/>
        <w:jc w:val="both"/>
      </w:pPr>
    </w:p>
    <w:p w:rsidR="00F0439B" w:rsidRDefault="00F0439B" w:rsidP="00F0439B">
      <w:pPr>
        <w:pStyle w:val="Akapitzlist"/>
        <w:numPr>
          <w:ilvl w:val="0"/>
          <w:numId w:val="2"/>
        </w:numPr>
        <w:jc w:val="both"/>
      </w:pPr>
      <w:r>
        <w:t xml:space="preserve">Połącz cienie – zabawa ćwicząca spostrzegawczość wzrokową, różnicowanie oraz koordynację wzrokowo – ruchową. </w:t>
      </w:r>
    </w:p>
    <w:p w:rsidR="00F0439B" w:rsidRDefault="00F0439B" w:rsidP="00F0439B">
      <w:pPr>
        <w:pStyle w:val="Akapitzlist"/>
        <w:jc w:val="both"/>
      </w:pPr>
    </w:p>
    <w:p w:rsidR="00F0439B" w:rsidRDefault="00F0439B" w:rsidP="00F0439B">
      <w:pPr>
        <w:pStyle w:val="Akapitzlist"/>
        <w:jc w:val="both"/>
      </w:pPr>
      <w:r>
        <w:rPr>
          <w:noProof/>
          <w:lang w:eastAsia="pl-PL"/>
        </w:rPr>
        <w:drawing>
          <wp:inline distT="0" distB="0" distL="0" distR="0" wp14:anchorId="057F4B3F" wp14:editId="7F766ED3">
            <wp:extent cx="5353050" cy="58864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lacz_cienie_zwierzatka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83" b="9950"/>
                    <a:stretch/>
                  </pic:blipFill>
                  <pic:spPr bwMode="auto">
                    <a:xfrm>
                      <a:off x="0" y="0"/>
                      <a:ext cx="5353050" cy="588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39B" w:rsidRDefault="00F0439B" w:rsidP="00F0439B">
      <w:pPr>
        <w:pStyle w:val="Akapitzlist"/>
        <w:jc w:val="both"/>
      </w:pPr>
    </w:p>
    <w:p w:rsidR="00F0439B" w:rsidRDefault="00F0439B" w:rsidP="00F0439B">
      <w:pPr>
        <w:pStyle w:val="Akapitzlist"/>
        <w:jc w:val="both"/>
      </w:pPr>
    </w:p>
    <w:p w:rsidR="00F0439B" w:rsidRDefault="00F0439B" w:rsidP="00F0439B">
      <w:pPr>
        <w:pStyle w:val="Akapitzlist"/>
        <w:jc w:val="both"/>
      </w:pPr>
    </w:p>
    <w:p w:rsidR="00647408" w:rsidRDefault="00647408" w:rsidP="00647408">
      <w:pPr>
        <w:pStyle w:val="Akapitzlist"/>
        <w:numPr>
          <w:ilvl w:val="0"/>
          <w:numId w:val="2"/>
        </w:numPr>
        <w:jc w:val="both"/>
      </w:pPr>
      <w:r w:rsidRPr="00647408">
        <w:lastRenderedPageBreak/>
        <w:t>Przygotowałam  na dzisiaj dla Was dwie gry planszowe. Jedna z nich jest dla dzieci, które ćwiczą bądź ćwiczyły głoskę „</w:t>
      </w:r>
      <w:proofErr w:type="spellStart"/>
      <w:r w:rsidRPr="00647408">
        <w:t>sz</w:t>
      </w:r>
      <w:proofErr w:type="spellEnd"/>
      <w:r w:rsidRPr="00647408">
        <w:t>” , a druga dla tych którzy ćwiczą bądź też ćwiczyły głoskę „s”</w:t>
      </w:r>
      <w:r>
        <w:t>.</w:t>
      </w:r>
    </w:p>
    <w:p w:rsidR="00647408" w:rsidRDefault="00647408" w:rsidP="00647408">
      <w:pPr>
        <w:pStyle w:val="Akapitzlist"/>
        <w:jc w:val="both"/>
      </w:pPr>
      <w:r>
        <w:t>Kochani jeżeli ktoś nie ma drukarki zachęcam do stworzenia razem z dzieckiem podobnej gry, może ona zawierać wyrazy dotychczas ćwiczone na zajęciach.</w:t>
      </w:r>
    </w:p>
    <w:p w:rsidR="00647408" w:rsidRDefault="00647408" w:rsidP="00647408">
      <w:pPr>
        <w:pStyle w:val="Akapitzlist"/>
        <w:jc w:val="both"/>
      </w:pPr>
    </w:p>
    <w:p w:rsidR="00647408" w:rsidRDefault="00647408" w:rsidP="00647408">
      <w:pPr>
        <w:pStyle w:val="Akapitzlist"/>
        <w:jc w:val="both"/>
      </w:pPr>
      <w:r>
        <w:rPr>
          <w:noProof/>
          <w:lang w:eastAsia="pl-PL"/>
        </w:rPr>
        <w:drawing>
          <wp:inline distT="0" distB="0" distL="0" distR="0" wp14:anchorId="7B00CC42">
            <wp:extent cx="5761355" cy="40786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39B" w:rsidRDefault="00F0439B" w:rsidP="00F0439B">
      <w:pPr>
        <w:pStyle w:val="Akapitzlist"/>
        <w:jc w:val="both"/>
      </w:pPr>
    </w:p>
    <w:p w:rsidR="00F0439B" w:rsidRDefault="00F0439B" w:rsidP="00F0439B">
      <w:pPr>
        <w:pStyle w:val="Akapitzlist"/>
        <w:jc w:val="both"/>
      </w:pPr>
    </w:p>
    <w:p w:rsidR="00231C6F" w:rsidRDefault="00647408" w:rsidP="00F0439B">
      <w:pPr>
        <w:pStyle w:val="Akapitzlist"/>
        <w:jc w:val="both"/>
      </w:pPr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 wp14:anchorId="70475892">
            <wp:extent cx="5639435" cy="695642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695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31C6F" w:rsidSect="00F0439B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A53BB6"/>
    <w:multiLevelType w:val="multilevel"/>
    <w:tmpl w:val="DA72EE16"/>
    <w:lvl w:ilvl="0">
      <w:start w:val="17"/>
      <w:numFmt w:val="decimal"/>
      <w:lvlText w:val="%1"/>
      <w:lvlJc w:val="left"/>
      <w:pPr>
        <w:ind w:left="960" w:hanging="960"/>
      </w:pPr>
    </w:lvl>
    <w:lvl w:ilvl="1">
      <w:start w:val="4"/>
      <w:numFmt w:val="decimalZero"/>
      <w:lvlText w:val="%1.%2"/>
      <w:lvlJc w:val="left"/>
      <w:pPr>
        <w:ind w:left="960" w:hanging="960"/>
      </w:pPr>
    </w:lvl>
    <w:lvl w:ilvl="2">
      <w:start w:val="2020"/>
      <w:numFmt w:val="decimal"/>
      <w:lvlText w:val="%1.%2.%3"/>
      <w:lvlJc w:val="left"/>
      <w:pPr>
        <w:ind w:left="960" w:hanging="960"/>
      </w:pPr>
    </w:lvl>
    <w:lvl w:ilvl="3">
      <w:start w:val="1"/>
      <w:numFmt w:val="decimal"/>
      <w:lvlText w:val="%1.%2.%3.%4"/>
      <w:lvlJc w:val="left"/>
      <w:pPr>
        <w:ind w:left="960" w:hanging="96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">
    <w:nsid w:val="74675394"/>
    <w:multiLevelType w:val="hybridMultilevel"/>
    <w:tmpl w:val="083C22AA"/>
    <w:lvl w:ilvl="0" w:tplc="B396F1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7"/>
    </w:lvlOverride>
    <w:lvlOverride w:ilvl="1">
      <w:startOverride w:val="4"/>
    </w:lvlOverride>
    <w:lvlOverride w:ilvl="2">
      <w:startOverride w:val="2020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45D"/>
    <w:rsid w:val="00231C6F"/>
    <w:rsid w:val="00647408"/>
    <w:rsid w:val="00A7045D"/>
    <w:rsid w:val="00F04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0C2BAB-76D8-41AE-BB1E-2F70AEF91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0439B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81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131</Words>
  <Characters>788</Characters>
  <Application>Microsoft Office Word</Application>
  <DocSecurity>0</DocSecurity>
  <Lines>6</Lines>
  <Paragraphs>1</Paragraphs>
  <ScaleCrop>false</ScaleCrop>
  <Company/>
  <LinksUpToDate>false</LinksUpToDate>
  <CharactersWithSpaces>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Roksana C</dc:creator>
  <cp:keywords/>
  <dc:description/>
  <cp:lastModifiedBy>Roksana C</cp:lastModifiedBy>
  <cp:revision>5</cp:revision>
  <dcterms:created xsi:type="dcterms:W3CDTF">2020-04-14T13:49:00Z</dcterms:created>
  <dcterms:modified xsi:type="dcterms:W3CDTF">2020-04-14T16:11:00Z</dcterms:modified>
</cp:coreProperties>
</file>