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A4B" w:rsidRPr="006D72DE" w:rsidRDefault="00353A4B" w:rsidP="00353A4B">
      <w:pPr>
        <w:pStyle w:val="NormalnyWeb"/>
        <w:rPr>
          <w:rFonts w:asciiTheme="majorHAnsi" w:hAnsiTheme="majorHAnsi"/>
        </w:rPr>
      </w:pPr>
      <w:r w:rsidRPr="006D72DE">
        <w:rPr>
          <w:rFonts w:asciiTheme="majorHAnsi" w:hAnsiTheme="majorHAnsi"/>
        </w:rPr>
        <w:t>Dzień</w:t>
      </w:r>
      <w:r w:rsidR="006D72DE" w:rsidRPr="006D72DE">
        <w:rPr>
          <w:rFonts w:asciiTheme="majorHAnsi" w:hAnsiTheme="majorHAnsi"/>
        </w:rPr>
        <w:t xml:space="preserve">: </w:t>
      </w:r>
      <w:r w:rsidR="006208DD" w:rsidRPr="006D72DE">
        <w:rPr>
          <w:rFonts w:asciiTheme="majorHAnsi" w:hAnsiTheme="majorHAnsi"/>
        </w:rPr>
        <w:t>28</w:t>
      </w:r>
      <w:r w:rsidRPr="006D72DE">
        <w:rPr>
          <w:rFonts w:asciiTheme="majorHAnsi" w:hAnsiTheme="majorHAnsi"/>
        </w:rPr>
        <w:t>.04.2020r.</w:t>
      </w:r>
    </w:p>
    <w:p w:rsidR="00353A4B" w:rsidRPr="006D72DE" w:rsidRDefault="006D72DE" w:rsidP="00353A4B">
      <w:pPr>
        <w:pStyle w:val="NormalnyWeb"/>
        <w:rPr>
          <w:rFonts w:asciiTheme="majorHAnsi" w:hAnsiTheme="majorHAnsi"/>
        </w:rPr>
      </w:pPr>
      <w:r>
        <w:rPr>
          <w:rFonts w:asciiTheme="majorHAnsi" w:hAnsiTheme="majorHAnsi"/>
        </w:rPr>
        <w:t xml:space="preserve">Temat: </w:t>
      </w:r>
      <w:r w:rsidR="006208DD" w:rsidRPr="006D72DE">
        <w:rPr>
          <w:rFonts w:asciiTheme="majorHAnsi" w:hAnsiTheme="majorHAnsi"/>
        </w:rPr>
        <w:t>SYMBOLE NARODOWE</w:t>
      </w:r>
    </w:p>
    <w:p w:rsidR="006208DD" w:rsidRDefault="006208DD" w:rsidP="00680162">
      <w:pPr>
        <w:pStyle w:val="NormalnyWeb"/>
        <w:jc w:val="center"/>
        <w:rPr>
          <w:rFonts w:asciiTheme="majorHAnsi" w:hAnsiTheme="majorHAnsi"/>
          <w:b/>
          <w:i/>
        </w:rPr>
      </w:pPr>
      <w:r>
        <w:rPr>
          <w:rFonts w:asciiTheme="majorHAnsi" w:hAnsiTheme="majorHAnsi"/>
          <w:b/>
          <w:i/>
        </w:rPr>
        <w:t>D</w:t>
      </w:r>
      <w:r w:rsidRPr="00680162">
        <w:rPr>
          <w:rFonts w:asciiTheme="majorHAnsi" w:hAnsiTheme="majorHAnsi"/>
          <w:b/>
          <w:i/>
        </w:rPr>
        <w:t xml:space="preserve">zisiejszy dzień ma na celu rozbudzanie u dziecka </w:t>
      </w:r>
      <w:r>
        <w:rPr>
          <w:rFonts w:asciiTheme="majorHAnsi" w:hAnsiTheme="majorHAnsi"/>
          <w:b/>
          <w:i/>
        </w:rPr>
        <w:t>poczucia patriotyzmu, miłości do polskiej mowy, oraz  poszanowania symboli narodowych .</w:t>
      </w:r>
    </w:p>
    <w:p w:rsidR="00D85AEB" w:rsidRPr="006D72DE" w:rsidRDefault="00536D77" w:rsidP="002932C5">
      <w:pPr>
        <w:pStyle w:val="NormalnyWeb"/>
        <w:jc w:val="both"/>
        <w:rPr>
          <w:rFonts w:asciiTheme="majorHAnsi" w:hAnsiTheme="majorHAnsi"/>
        </w:rPr>
      </w:pPr>
      <w:r w:rsidRPr="006D72DE">
        <w:rPr>
          <w:rFonts w:asciiTheme="majorHAnsi" w:hAnsiTheme="majorHAnsi"/>
        </w:rPr>
        <w:t>Na początek zapraszamy do obejrzenia</w:t>
      </w:r>
      <w:r w:rsidR="00503089" w:rsidRPr="006D72DE">
        <w:rPr>
          <w:rFonts w:asciiTheme="majorHAnsi" w:hAnsiTheme="majorHAnsi"/>
        </w:rPr>
        <w:t xml:space="preserve"> krótkich filmików</w:t>
      </w:r>
      <w:r w:rsidR="006208DD" w:rsidRPr="006D72DE">
        <w:rPr>
          <w:rFonts w:asciiTheme="majorHAnsi" w:hAnsiTheme="majorHAnsi"/>
        </w:rPr>
        <w:t xml:space="preserve"> na temat symboli narodowych. Poniżej link</w:t>
      </w:r>
      <w:r w:rsidR="00837484" w:rsidRPr="006D72DE">
        <w:rPr>
          <w:rFonts w:asciiTheme="majorHAnsi" w:hAnsiTheme="majorHAnsi"/>
        </w:rPr>
        <w:t>i</w:t>
      </w:r>
      <w:r w:rsidR="006D72DE">
        <w:rPr>
          <w:rFonts w:asciiTheme="majorHAnsi" w:hAnsiTheme="majorHAnsi"/>
        </w:rPr>
        <w:t>:</w:t>
      </w:r>
    </w:p>
    <w:p w:rsidR="006208DD" w:rsidRDefault="001C4BE9" w:rsidP="002932C5">
      <w:pPr>
        <w:pStyle w:val="NormalnyWeb"/>
        <w:jc w:val="both"/>
      </w:pPr>
      <w:hyperlink r:id="rId5" w:history="1">
        <w:r w:rsidR="006208DD" w:rsidRPr="0069223B">
          <w:rPr>
            <w:rStyle w:val="Hipercze"/>
            <w:rFonts w:asciiTheme="majorHAnsi" w:hAnsiTheme="majorHAnsi"/>
          </w:rPr>
          <w:t>https://www.youtube.com/watch?v=xQk8p7XY23A</w:t>
        </w:r>
      </w:hyperlink>
    </w:p>
    <w:p w:rsidR="00503089" w:rsidRDefault="001C4BE9" w:rsidP="002932C5">
      <w:pPr>
        <w:pStyle w:val="NormalnyWeb"/>
        <w:jc w:val="both"/>
        <w:rPr>
          <w:rFonts w:asciiTheme="majorHAnsi" w:hAnsiTheme="majorHAnsi"/>
        </w:rPr>
      </w:pPr>
      <w:hyperlink r:id="rId6" w:history="1">
        <w:r w:rsidR="00503089">
          <w:rPr>
            <w:rStyle w:val="Hipercze"/>
          </w:rPr>
          <w:t>https://www.youtube.com/watch?v=Xv7DNwMDoAM&amp;fbclid=IwAR0JLNmgebUOrYjPKgOvf63P5EwjE4N5AExkNAjTJMitaXkHF_rc-WaXUHk</w:t>
        </w:r>
      </w:hyperlink>
    </w:p>
    <w:p w:rsidR="006208DD" w:rsidRPr="009E5194" w:rsidRDefault="006208DD" w:rsidP="002932C5">
      <w:pPr>
        <w:pStyle w:val="NormalnyWeb"/>
        <w:jc w:val="both"/>
        <w:rPr>
          <w:rFonts w:asciiTheme="majorHAnsi" w:hAnsiTheme="majorHAnsi"/>
          <w:b/>
        </w:rPr>
      </w:pPr>
      <w:r w:rsidRPr="009E5194">
        <w:rPr>
          <w:rFonts w:asciiTheme="majorHAnsi" w:hAnsiTheme="majorHAnsi"/>
          <w:b/>
        </w:rPr>
        <w:t xml:space="preserve">Warto również nauczyć dziecko wiersza </w:t>
      </w:r>
      <w:r w:rsidR="009E5194" w:rsidRPr="009E5194">
        <w:rPr>
          <w:rFonts w:asciiTheme="majorHAnsi" w:hAnsiTheme="majorHAnsi"/>
          <w:b/>
        </w:rPr>
        <w:t>Władysława Bełzy</w:t>
      </w:r>
      <w:r w:rsidR="00536D77">
        <w:rPr>
          <w:rFonts w:asciiTheme="majorHAnsi" w:hAnsiTheme="majorHAnsi"/>
          <w:b/>
        </w:rPr>
        <w:t>;</w:t>
      </w:r>
    </w:p>
    <w:p w:rsidR="009E5194" w:rsidRPr="00197E27" w:rsidRDefault="009E5194" w:rsidP="002932C5">
      <w:pPr>
        <w:pStyle w:val="NormalnyWeb"/>
        <w:jc w:val="both"/>
        <w:rPr>
          <w:rFonts w:asciiTheme="majorHAnsi" w:hAnsiTheme="majorHAnsi"/>
        </w:rPr>
      </w:pPr>
      <w:r w:rsidRPr="009E5194">
        <w:rPr>
          <w:rFonts w:asciiTheme="majorHAnsi" w:hAnsiTheme="majorHAnsi"/>
          <w:noProof/>
        </w:rPr>
        <w:drawing>
          <wp:inline distT="0" distB="0" distL="0" distR="0">
            <wp:extent cx="4838700" cy="4200525"/>
            <wp:effectExtent l="0" t="0" r="0" b="9525"/>
            <wp:docPr id="1" name="Obraz 1" descr="Kto ty jeste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o ty jesteś?"/>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0" cy="4200525"/>
                    </a:xfrm>
                    <a:prstGeom prst="rect">
                      <a:avLst/>
                    </a:prstGeom>
                    <a:noFill/>
                    <a:ln>
                      <a:noFill/>
                    </a:ln>
                  </pic:spPr>
                </pic:pic>
              </a:graphicData>
            </a:graphic>
          </wp:inline>
        </w:drawing>
      </w:r>
    </w:p>
    <w:p w:rsidR="008C2ACD" w:rsidRPr="00536D77" w:rsidRDefault="009E5194">
      <w:pPr>
        <w:rPr>
          <w:b/>
        </w:rPr>
      </w:pPr>
      <w:r w:rsidRPr="00536D77">
        <w:rPr>
          <w:b/>
        </w:rPr>
        <w:t>Zabawy plastyczne;</w:t>
      </w:r>
    </w:p>
    <w:p w:rsidR="009E5194" w:rsidRDefault="009E5194" w:rsidP="009E5194">
      <w:pPr>
        <w:pStyle w:val="Akapitzlist"/>
        <w:numPr>
          <w:ilvl w:val="0"/>
          <w:numId w:val="1"/>
        </w:numPr>
      </w:pPr>
      <w:r>
        <w:t>Orzeł biały;</w:t>
      </w:r>
    </w:p>
    <w:p w:rsidR="009E5194" w:rsidRDefault="009E5194" w:rsidP="009E5194">
      <w:pPr>
        <w:pStyle w:val="Akapitzlist"/>
        <w:rPr>
          <w:b/>
        </w:rPr>
      </w:pPr>
      <w:r w:rsidRPr="009E5194">
        <w:rPr>
          <w:b/>
        </w:rPr>
        <w:t>I wersja</w:t>
      </w:r>
      <w:r>
        <w:rPr>
          <w:b/>
        </w:rPr>
        <w:t xml:space="preserve"> – </w:t>
      </w:r>
      <w:r w:rsidRPr="00536D77">
        <w:t xml:space="preserve">jeśli  macie państwo w domu białą farbę można wykonać orła odbijając </w:t>
      </w:r>
      <w:r w:rsidR="00446636" w:rsidRPr="00536D77">
        <w:t xml:space="preserve">symetrycznie </w:t>
      </w:r>
      <w:r w:rsidRPr="00536D77">
        <w:t>odciski pomalowanych</w:t>
      </w:r>
      <w:r w:rsidR="00446636" w:rsidRPr="00536D77">
        <w:t xml:space="preserve"> białą farbą</w:t>
      </w:r>
      <w:r w:rsidRPr="00536D77">
        <w:t xml:space="preserve"> dłoni</w:t>
      </w:r>
      <w:r w:rsidR="006D72DE">
        <w:t xml:space="preserve"> </w:t>
      </w:r>
      <w:r w:rsidRPr="00536D77">
        <w:t>dziecka. Na kartce (najlepiej</w:t>
      </w:r>
      <w:r w:rsidR="00CD02F2" w:rsidRPr="00536D77">
        <w:t xml:space="preserve"> czerwonej lub szarej) odbijamy pomalowane dłonie, to będą skrzydła. Następnie</w:t>
      </w:r>
      <w:r w:rsidR="00446636" w:rsidRPr="00536D77">
        <w:t xml:space="preserve"> domalowujemy głowę, dziób, ogon i nogi orła.</w:t>
      </w:r>
      <w:r w:rsidR="00536D77">
        <w:t xml:space="preserve"> Poniżej podpowiedź;</w:t>
      </w:r>
    </w:p>
    <w:p w:rsidR="00536D77" w:rsidRDefault="001C4BE9" w:rsidP="009E5194">
      <w:pPr>
        <w:pStyle w:val="Akapitzlist"/>
        <w:rPr>
          <w:b/>
        </w:rPr>
      </w:pPr>
      <w:hyperlink r:id="rId8" w:history="1">
        <w:r w:rsidR="00536D77" w:rsidRPr="0069223B">
          <w:rPr>
            <w:rStyle w:val="Hipercze"/>
            <w:b/>
          </w:rPr>
          <w:t>https://www.youtube.com/watch?v=jjMBuPt6aVY</w:t>
        </w:r>
      </w:hyperlink>
    </w:p>
    <w:p w:rsidR="00536D77" w:rsidRDefault="00536D77" w:rsidP="009E5194">
      <w:pPr>
        <w:pStyle w:val="Akapitzlist"/>
        <w:rPr>
          <w:b/>
        </w:rPr>
      </w:pPr>
    </w:p>
    <w:p w:rsidR="00CD02F2" w:rsidRDefault="00CD02F2" w:rsidP="009E5194">
      <w:pPr>
        <w:pStyle w:val="Akapitzlist"/>
      </w:pPr>
      <w:r>
        <w:rPr>
          <w:b/>
        </w:rPr>
        <w:t xml:space="preserve">II wersja – </w:t>
      </w:r>
      <w:r w:rsidRPr="00536D77">
        <w:t>można również obrysować</w:t>
      </w:r>
      <w:r w:rsidR="00536D77">
        <w:t xml:space="preserve"> kredkami </w:t>
      </w:r>
      <w:r w:rsidRPr="00536D77">
        <w:t xml:space="preserve"> kontur dłoni dziecka (to będą skrzydła) następnie kolorujemy skrzydła i dorysowujemy jak wyżej brakujące części ciała orła. </w:t>
      </w:r>
    </w:p>
    <w:p w:rsidR="00536D77" w:rsidRDefault="00536D77" w:rsidP="00536D77">
      <w:pPr>
        <w:rPr>
          <w:b/>
        </w:rPr>
      </w:pPr>
      <w:r>
        <w:rPr>
          <w:b/>
        </w:rPr>
        <w:t>Zabawy ruchowe;</w:t>
      </w:r>
    </w:p>
    <w:p w:rsidR="00536D77" w:rsidRDefault="00536D77" w:rsidP="00536D77">
      <w:r>
        <w:rPr>
          <w:b/>
        </w:rPr>
        <w:t>ORZEŁ -</w:t>
      </w:r>
      <w:r w:rsidRPr="00536D77">
        <w:t>Kładziemy się na dywanie lub podłodze i ruszając rękami i nogami „rysujemy” orła. (jak na śniegu)</w:t>
      </w:r>
    </w:p>
    <w:p w:rsidR="00536D77" w:rsidRDefault="00536D77" w:rsidP="00536D77">
      <w:r w:rsidRPr="00536D77">
        <w:rPr>
          <w:b/>
        </w:rPr>
        <w:t>Hymn Polski-</w:t>
      </w:r>
      <w:r>
        <w:t xml:space="preserve"> prosimy dziecko, aby biegało, podskakiwało, tupało na dywanie. Jednak gdy dziecko usłyszy hymn Polski (można samemu nucić lub śpiewać) musi stanąć na baczność. Prosimy zwrócić uwagę na prawidłową postawę dziecka. (powtórzyć kilka razy)</w:t>
      </w:r>
    </w:p>
    <w:p w:rsidR="00E138C3" w:rsidRPr="00E138C3" w:rsidRDefault="00E138C3" w:rsidP="00536D77">
      <w:pPr>
        <w:rPr>
          <w:b/>
        </w:rPr>
      </w:pPr>
      <w:r w:rsidRPr="00E138C3">
        <w:rPr>
          <w:b/>
        </w:rPr>
        <w:t>Karty pracy i gry interaktywne</w:t>
      </w:r>
    </w:p>
    <w:p w:rsidR="00503089" w:rsidRDefault="00503089" w:rsidP="00503089">
      <w:pPr>
        <w:pStyle w:val="Akapitzlist"/>
        <w:numPr>
          <w:ilvl w:val="0"/>
          <w:numId w:val="1"/>
        </w:numPr>
      </w:pPr>
      <w:r>
        <w:t xml:space="preserve">POLSKA-MOJA OJCZYZNA -zabawy dla starszych przedszkolaków w postaci gry interaktywnej. </w:t>
      </w:r>
    </w:p>
    <w:p w:rsidR="00503089" w:rsidRDefault="001C4BE9" w:rsidP="00503089">
      <w:pPr>
        <w:pStyle w:val="Akapitzlist"/>
      </w:pPr>
      <w:hyperlink r:id="rId9" w:history="1">
        <w:r w:rsidR="00503089">
          <w:rPr>
            <w:rStyle w:val="Hipercze"/>
          </w:rPr>
          <w:t>https://view.genial.ly/5e8350f459ee3c0df4dda7ce/horizontal-infographic-review-polska-moja-ojczyzna?fbclid=IwAR3PPZhyTLXtal8SGGn12q95-r2--4Jn2axydIDvQEiscXg_YtACYEFh6Wc</w:t>
        </w:r>
      </w:hyperlink>
    </w:p>
    <w:p w:rsidR="004C6B0A" w:rsidRDefault="004C6B0A" w:rsidP="00503089">
      <w:pPr>
        <w:pStyle w:val="Akapitzlist"/>
      </w:pPr>
    </w:p>
    <w:p w:rsidR="00503089" w:rsidRDefault="00503089" w:rsidP="00503089">
      <w:pPr>
        <w:pStyle w:val="Akapitzlist"/>
        <w:numPr>
          <w:ilvl w:val="0"/>
          <w:numId w:val="1"/>
        </w:numPr>
      </w:pPr>
      <w:r>
        <w:t xml:space="preserve">Niezwykła lekcja rytmiki- JESTEM POLAKIEM. Piosenka będzie naszym mottem przewodnim w ciągu tego tygodnia, kiedy rozmawiać będziemy o Polsce. </w:t>
      </w:r>
    </w:p>
    <w:p w:rsidR="004C6B0A" w:rsidRDefault="001C4BE9" w:rsidP="004C6B0A">
      <w:pPr>
        <w:pStyle w:val="Akapitzlist"/>
      </w:pPr>
      <w:hyperlink r:id="rId10" w:history="1">
        <w:r w:rsidR="004C6B0A">
          <w:rPr>
            <w:rStyle w:val="Hipercze"/>
          </w:rPr>
          <w:t>https://www.youtube.com/watch?v=plug6OIrxRM&amp;feature=youtu.be&amp;fbclid=IwAR25sYbBFdHgz09cNkkQzAbMgg6Vgkej1yjfsK-ARypBqNhFfOhkjpyR7dg</w:t>
        </w:r>
      </w:hyperlink>
    </w:p>
    <w:p w:rsidR="004C6B0A" w:rsidRDefault="004C6B0A" w:rsidP="004C6B0A"/>
    <w:p w:rsidR="004C6B0A" w:rsidRPr="004C6B0A" w:rsidRDefault="004C6B0A" w:rsidP="004C6B0A">
      <w:pPr>
        <w:pStyle w:val="Akapitzlist"/>
        <w:numPr>
          <w:ilvl w:val="0"/>
          <w:numId w:val="1"/>
        </w:numPr>
        <w:rPr>
          <w:rFonts w:ascii="Calibri" w:hAnsi="Calibri" w:cs="Calibri"/>
        </w:rPr>
      </w:pPr>
      <w:r w:rsidRPr="004C6B0A">
        <w:rPr>
          <w:rFonts w:ascii="Calibri" w:hAnsi="Calibri" w:cs="Calibri"/>
          <w:shd w:val="clear" w:color="auto" w:fill="FFFFFF"/>
        </w:rPr>
        <w:t>Nasza kolejna propozycja, to zbiór kilku interaktywnych aktywności dotyczących Polski. Na każdej stronie znajduje się inne ćwiczenie.</w:t>
      </w:r>
    </w:p>
    <w:p w:rsidR="004C6B0A" w:rsidRDefault="001C4BE9" w:rsidP="004C6B0A">
      <w:pPr>
        <w:pStyle w:val="Akapitzlist"/>
      </w:pPr>
      <w:hyperlink r:id="rId11" w:anchor="more" w:history="1">
        <w:r w:rsidR="004C6B0A">
          <w:rPr>
            <w:rStyle w:val="Hipercze"/>
          </w:rPr>
          <w:t>https://www.specjalni.pl/2020/04/polska-zadania-w-genially.html?fbclid=IwAR1s8G2HDF-ZvqBNr6kYXFgiQybMVQeXd0H3ggNTsSV0-mcHNn3j8hX4m6M#more</w:t>
        </w:r>
      </w:hyperlink>
    </w:p>
    <w:p w:rsidR="004C6B0A" w:rsidRDefault="004C6B0A" w:rsidP="004C6B0A"/>
    <w:p w:rsidR="004C6B0A" w:rsidRDefault="00B03705" w:rsidP="004C6B0A">
      <w:pPr>
        <w:pStyle w:val="Akapitzlist"/>
        <w:numPr>
          <w:ilvl w:val="0"/>
          <w:numId w:val="1"/>
        </w:numPr>
      </w:pPr>
      <w:r>
        <w:t xml:space="preserve">Polska-nasza Ojczyzna. Gry i karty pracy interaktywne dla starszaków związane z tematyką. </w:t>
      </w:r>
    </w:p>
    <w:p w:rsidR="00B03705" w:rsidRDefault="001C4BE9" w:rsidP="00B03705">
      <w:pPr>
        <w:pStyle w:val="Akapitzlist"/>
      </w:pPr>
      <w:hyperlink r:id="rId12" w:history="1">
        <w:r w:rsidR="00B03705">
          <w:rPr>
            <w:rStyle w:val="Hipercze"/>
          </w:rPr>
          <w:t>https://panimonia.pl/2020/04/27/polska-prezentacja-interaktywne-gry-i-karty-pracy/?fbclid=IwAR2wW2FCeVNcBEXl0KBRRnvQtgquRA11TKZA3eCE84PYdGVeCvxdvmGXAzw</w:t>
        </w:r>
      </w:hyperlink>
    </w:p>
    <w:p w:rsidR="004C6B0A" w:rsidRDefault="004C6B0A" w:rsidP="004C6B0A"/>
    <w:p w:rsidR="00F82266" w:rsidRDefault="001C4BE9" w:rsidP="00536D77">
      <w:pPr>
        <w:rPr>
          <w:sz w:val="24"/>
        </w:rPr>
      </w:pPr>
      <w:r>
        <w:rPr>
          <w:sz w:val="24"/>
        </w:rPr>
        <w:t>Kochane przedszkol</w:t>
      </w:r>
      <w:r w:rsidR="00F82266" w:rsidRPr="00F82266">
        <w:rPr>
          <w:sz w:val="24"/>
        </w:rPr>
        <w:t>aki, ważne, by po dzisiejszych zajęciach zapamiętać symbole narodowe: flaga, godło, hymn</w:t>
      </w:r>
      <w:r w:rsidR="00F82266">
        <w:rPr>
          <w:sz w:val="24"/>
        </w:rPr>
        <w:t xml:space="preserve">. </w:t>
      </w:r>
      <w:r>
        <w:rPr>
          <w:sz w:val="24"/>
        </w:rPr>
        <w:t>A j</w:t>
      </w:r>
      <w:r w:rsidR="00F82266">
        <w:rPr>
          <w:sz w:val="24"/>
        </w:rPr>
        <w:t>eśli macie ochotę</w:t>
      </w:r>
      <w:r>
        <w:rPr>
          <w:sz w:val="24"/>
        </w:rPr>
        <w:t xml:space="preserve"> starszaki, to</w:t>
      </w:r>
      <w:bookmarkStart w:id="0" w:name="_GoBack"/>
      <w:bookmarkEnd w:id="0"/>
      <w:r w:rsidR="00F82266">
        <w:rPr>
          <w:sz w:val="24"/>
        </w:rPr>
        <w:t xml:space="preserve"> </w:t>
      </w:r>
      <w:proofErr w:type="spellStart"/>
      <w:r w:rsidR="00F82266">
        <w:rPr>
          <w:sz w:val="24"/>
        </w:rPr>
        <w:t>przegłoskujcie</w:t>
      </w:r>
      <w:proofErr w:type="spellEnd"/>
      <w:r w:rsidR="00F82266">
        <w:rPr>
          <w:sz w:val="24"/>
        </w:rPr>
        <w:t xml:space="preserve"> te wyrazy, powodzenia!</w:t>
      </w:r>
    </w:p>
    <w:p w:rsidR="00F82266" w:rsidRPr="00F82266" w:rsidRDefault="00F82266" w:rsidP="00536D77">
      <w:pPr>
        <w:rPr>
          <w:sz w:val="24"/>
        </w:rPr>
      </w:pPr>
    </w:p>
    <w:p w:rsidR="00536D77" w:rsidRPr="00536D77" w:rsidRDefault="00536D77" w:rsidP="00536D77">
      <w:pPr>
        <w:rPr>
          <w:b/>
        </w:rPr>
      </w:pPr>
    </w:p>
    <w:sectPr w:rsidR="00536D77" w:rsidRPr="00536D77" w:rsidSect="00F47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02D26"/>
    <w:multiLevelType w:val="hybridMultilevel"/>
    <w:tmpl w:val="B0AE8A5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353A4B"/>
    <w:rsid w:val="000272AF"/>
    <w:rsid w:val="00197E27"/>
    <w:rsid w:val="001C4BE9"/>
    <w:rsid w:val="00201E19"/>
    <w:rsid w:val="002932C5"/>
    <w:rsid w:val="00353A4B"/>
    <w:rsid w:val="00446636"/>
    <w:rsid w:val="004C6B0A"/>
    <w:rsid w:val="00503089"/>
    <w:rsid w:val="00536D77"/>
    <w:rsid w:val="006208DD"/>
    <w:rsid w:val="00680162"/>
    <w:rsid w:val="00695DE8"/>
    <w:rsid w:val="006D72DE"/>
    <w:rsid w:val="00837484"/>
    <w:rsid w:val="0085277D"/>
    <w:rsid w:val="008C2ACD"/>
    <w:rsid w:val="009E5194"/>
    <w:rsid w:val="00B03705"/>
    <w:rsid w:val="00B942A5"/>
    <w:rsid w:val="00C067DC"/>
    <w:rsid w:val="00CB0BEF"/>
    <w:rsid w:val="00CD02F2"/>
    <w:rsid w:val="00CD77CA"/>
    <w:rsid w:val="00D6190D"/>
    <w:rsid w:val="00D85AEB"/>
    <w:rsid w:val="00E138C3"/>
    <w:rsid w:val="00E77051"/>
    <w:rsid w:val="00EB0F66"/>
    <w:rsid w:val="00F47541"/>
    <w:rsid w:val="00F822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59979-217E-444D-8310-93F94E88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75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53A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53A4B"/>
    <w:rPr>
      <w:b/>
      <w:bCs/>
    </w:rPr>
  </w:style>
  <w:style w:type="character" w:styleId="Hipercze">
    <w:name w:val="Hyperlink"/>
    <w:basedOn w:val="Domylnaczcionkaakapitu"/>
    <w:uiPriority w:val="99"/>
    <w:unhideWhenUsed/>
    <w:rsid w:val="006208DD"/>
    <w:rPr>
      <w:color w:val="0000FF" w:themeColor="hyperlink"/>
      <w:u w:val="single"/>
    </w:rPr>
  </w:style>
  <w:style w:type="paragraph" w:styleId="Tekstdymka">
    <w:name w:val="Balloon Text"/>
    <w:basedOn w:val="Normalny"/>
    <w:link w:val="TekstdymkaZnak"/>
    <w:uiPriority w:val="99"/>
    <w:semiHidden/>
    <w:unhideWhenUsed/>
    <w:rsid w:val="009E51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5194"/>
    <w:rPr>
      <w:rFonts w:ascii="Tahoma" w:hAnsi="Tahoma" w:cs="Tahoma"/>
      <w:sz w:val="16"/>
      <w:szCs w:val="16"/>
    </w:rPr>
  </w:style>
  <w:style w:type="paragraph" w:styleId="Akapitzlist">
    <w:name w:val="List Paragraph"/>
    <w:basedOn w:val="Normalny"/>
    <w:uiPriority w:val="34"/>
    <w:qFormat/>
    <w:rsid w:val="009E5194"/>
    <w:pPr>
      <w:ind w:left="720"/>
      <w:contextualSpacing/>
    </w:pPr>
  </w:style>
  <w:style w:type="character" w:styleId="UyteHipercze">
    <w:name w:val="FollowedHyperlink"/>
    <w:basedOn w:val="Domylnaczcionkaakapitu"/>
    <w:uiPriority w:val="99"/>
    <w:semiHidden/>
    <w:unhideWhenUsed/>
    <w:rsid w:val="005030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29965">
      <w:bodyDiv w:val="1"/>
      <w:marLeft w:val="0"/>
      <w:marRight w:val="0"/>
      <w:marTop w:val="0"/>
      <w:marBottom w:val="0"/>
      <w:divBdr>
        <w:top w:val="none" w:sz="0" w:space="0" w:color="auto"/>
        <w:left w:val="none" w:sz="0" w:space="0" w:color="auto"/>
        <w:bottom w:val="none" w:sz="0" w:space="0" w:color="auto"/>
        <w:right w:val="none" w:sz="0" w:space="0" w:color="auto"/>
      </w:divBdr>
    </w:div>
    <w:div w:id="14005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jMBuPt6aV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animonia.pl/2020/04/27/polska-prezentacja-interaktywne-gry-i-karty-pracy/?fbclid=IwAR2wW2FCeVNcBEXl0KBRRnvQtgquRA11TKZA3eCE84PYdGVeCvxdvmGXAz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v7DNwMDoAM&amp;fbclid=IwAR0JLNmgebUOrYjPKgOvf63P5EwjE4N5AExkNAjTJMitaXkHF_rc-WaXUHk" TargetMode="External"/><Relationship Id="rId11" Type="http://schemas.openxmlformats.org/officeDocument/2006/relationships/hyperlink" Target="https://www.specjalni.pl/2020/04/polska-zadania-w-genially.html?fbclid=IwAR1s8G2HDF-ZvqBNr6kYXFgiQybMVQeXd0H3ggNTsSV0-mcHNn3j8hX4m6M" TargetMode="External"/><Relationship Id="rId5" Type="http://schemas.openxmlformats.org/officeDocument/2006/relationships/hyperlink" Target="https://www.youtube.com/watch?v=xQk8p7XY23A" TargetMode="External"/><Relationship Id="rId10" Type="http://schemas.openxmlformats.org/officeDocument/2006/relationships/hyperlink" Target="https://www.youtube.com/watch?v=plug6OIrxRM&amp;feature=youtu.be&amp;fbclid=IwAR25sYbBFdHgz09cNkkQzAbMgg6Vgkej1yjfsK-ARypBqNhFfOhkjpyR7dg" TargetMode="External"/><Relationship Id="rId4" Type="http://schemas.openxmlformats.org/officeDocument/2006/relationships/webSettings" Target="webSettings.xml"/><Relationship Id="rId9" Type="http://schemas.openxmlformats.org/officeDocument/2006/relationships/hyperlink" Target="https://view.genial.ly/5e8350f459ee3c0df4dda7ce/horizontal-infographic-review-polska-moja-ojczyzna?fbclid=IwAR3PPZhyTLXtal8SGGn12q95-r2--4Jn2axydIDvQEiscXg_YtACYEFh6W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3075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Jasiu Kaziu</dc:creator>
  <cp:lastModifiedBy>Grucelki</cp:lastModifiedBy>
  <cp:revision>2</cp:revision>
  <dcterms:created xsi:type="dcterms:W3CDTF">2020-04-27T14:39:00Z</dcterms:created>
  <dcterms:modified xsi:type="dcterms:W3CDTF">2020-04-27T14:39:00Z</dcterms:modified>
</cp:coreProperties>
</file>