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REGULAMIN KONKURSU „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KASZTANOBRANIE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”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br/>
      </w:r>
      <w:r>
        <w:rPr>
          <w:rFonts w:eastAsia="Times New Roman" w:cs="Times New Roman" w:ascii="Times New Roman" w:hAnsi="Times New Roman"/>
          <w:b/>
          <w:lang w:eastAsia="pl-PL"/>
        </w:rPr>
        <w:t>I. Postanowienia ogólne.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br/>
        <w:t>1. Organizatorem Konkursu jest Publiczne Przedszkole w Zdunach.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2. Koordynator</w:t>
      </w:r>
      <w:r>
        <w:rPr>
          <w:rFonts w:eastAsia="Times New Roman" w:cs="Times New Roman" w:ascii="Times New Roman" w:hAnsi="Times New Roman"/>
          <w:lang w:eastAsia="pl-PL"/>
        </w:rPr>
        <w:t xml:space="preserve">em </w:t>
      </w:r>
      <w:r>
        <w:rPr>
          <w:rFonts w:eastAsia="Times New Roman" w:cs="Times New Roman" w:ascii="Times New Roman" w:hAnsi="Times New Roman"/>
          <w:lang w:eastAsia="pl-PL"/>
        </w:rPr>
        <w:t xml:space="preserve">Konkursu </w:t>
      </w:r>
      <w:r>
        <w:rPr>
          <w:rFonts w:eastAsia="Times New Roman" w:cs="Times New Roman" w:ascii="Times New Roman" w:hAnsi="Times New Roman"/>
          <w:lang w:eastAsia="pl-PL"/>
        </w:rPr>
        <w:t>jest</w:t>
      </w:r>
      <w:r>
        <w:rPr>
          <w:rFonts w:eastAsia="Times New Roman" w:cs="Times New Roman" w:ascii="Times New Roman" w:hAnsi="Times New Roman"/>
          <w:lang w:eastAsia="pl-PL"/>
        </w:rPr>
        <w:t xml:space="preserve"> M</w:t>
      </w:r>
      <w:r>
        <w:rPr>
          <w:rFonts w:eastAsia="Times New Roman" w:cs="Times New Roman" w:ascii="Times New Roman" w:hAnsi="Times New Roman"/>
          <w:lang w:eastAsia="pl-PL"/>
        </w:rPr>
        <w:t>onika Dąbrowska.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3. Konkurs przeznaczony jest wyłącznie dla dzieci uczęszczających do Przedszkola w Zdunach.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4. </w:t>
      </w:r>
      <w:r>
        <w:rPr>
          <w:rFonts w:eastAsia="Times New Roman" w:cs="Times New Roman" w:ascii="Times New Roman" w:hAnsi="Times New Roman"/>
          <w:lang w:eastAsia="pl-PL"/>
        </w:rPr>
        <w:t>Udział w konkursie</w:t>
      </w:r>
      <w:r>
        <w:rPr>
          <w:rFonts w:eastAsia="Times New Roman" w:cs="Times New Roman" w:ascii="Times New Roman" w:hAnsi="Times New Roman"/>
          <w:lang w:eastAsia="pl-PL"/>
        </w:rPr>
        <w:t xml:space="preserve"> jest równoznaczn</w:t>
      </w:r>
      <w:r>
        <w:rPr>
          <w:rFonts w:eastAsia="Times New Roman" w:cs="Times New Roman" w:ascii="Times New Roman" w:hAnsi="Times New Roman"/>
          <w:lang w:eastAsia="pl-PL"/>
        </w:rPr>
        <w:t>y</w:t>
      </w:r>
      <w:r>
        <w:rPr>
          <w:rFonts w:eastAsia="Times New Roman" w:cs="Times New Roman" w:ascii="Times New Roman" w:hAnsi="Times New Roman"/>
          <w:lang w:eastAsia="pl-PL"/>
        </w:rPr>
        <w:t xml:space="preserve"> z akceptacją warunków niniejszego Regulaminu oraz wszelkich decyzji podejmowanych przez organizatora w związku z przebiegiem i rozstrzygnięciem Konkursu.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II. Cele konkursu: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* </w:t>
      </w:r>
      <w:r>
        <w:rPr>
          <w:rFonts w:eastAsia="Times New Roman" w:cs="Times New Roman" w:ascii="Times New Roman" w:hAnsi="Times New Roman"/>
          <w:lang w:eastAsia="pl-PL"/>
        </w:rPr>
        <w:t>W</w:t>
      </w:r>
      <w:r>
        <w:rPr>
          <w:rFonts w:eastAsia="Times New Roman" w:cs="Times New Roman" w:ascii="Times New Roman" w:hAnsi="Times New Roman"/>
          <w:lang w:eastAsia="pl-PL"/>
        </w:rPr>
        <w:t>zmacnianie więzi rodzinnych.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* </w:t>
      </w:r>
      <w:r>
        <w:rPr>
          <w:rFonts w:eastAsia="Times New Roman" w:cs="Times New Roman" w:ascii="Times New Roman" w:hAnsi="Times New Roman"/>
          <w:lang w:eastAsia="pl-PL"/>
        </w:rPr>
        <w:t>P</w:t>
      </w:r>
      <w:r>
        <w:rPr>
          <w:rFonts w:eastAsia="Times New Roman" w:cs="Times New Roman" w:ascii="Times New Roman" w:hAnsi="Times New Roman"/>
          <w:lang w:eastAsia="pl-PL"/>
        </w:rPr>
        <w:t>oznanie wartości przyrody w życiu.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* </w:t>
      </w:r>
      <w:r>
        <w:rPr>
          <w:rFonts w:eastAsia="Times New Roman" w:cs="Times New Roman" w:ascii="Times New Roman" w:hAnsi="Times New Roman"/>
          <w:lang w:eastAsia="pl-PL"/>
        </w:rPr>
        <w:t>B</w:t>
      </w:r>
      <w:r>
        <w:rPr>
          <w:rFonts w:eastAsia="Times New Roman" w:cs="Times New Roman" w:ascii="Times New Roman" w:hAnsi="Times New Roman"/>
          <w:lang w:eastAsia="pl-PL"/>
        </w:rPr>
        <w:t>udowanie odporności poprzez pobyt na świeżym powietrzu.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* </w:t>
      </w:r>
      <w:r>
        <w:rPr>
          <w:rFonts w:eastAsia="Times New Roman" w:cs="Times New Roman" w:ascii="Times New Roman" w:hAnsi="Times New Roman"/>
          <w:lang w:eastAsia="pl-PL"/>
        </w:rPr>
        <w:t>P</w:t>
      </w:r>
      <w:r>
        <w:rPr>
          <w:rFonts w:eastAsia="Times New Roman" w:cs="Times New Roman" w:ascii="Times New Roman" w:hAnsi="Times New Roman"/>
          <w:lang w:eastAsia="pl-PL"/>
        </w:rPr>
        <w:t>romowanie nawyków ekologicznych.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* </w:t>
      </w:r>
      <w:r>
        <w:rPr>
          <w:rFonts w:eastAsia="Times New Roman" w:cs="Times New Roman" w:ascii="Times New Roman" w:hAnsi="Times New Roman"/>
          <w:lang w:eastAsia="pl-PL"/>
        </w:rPr>
        <w:t>Usprawnianie sfery ruchowej dzieci.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III</w:t>
      </w:r>
      <w:r>
        <w:rPr>
          <w:rFonts w:eastAsia="Times New Roman" w:cs="Times New Roman" w:ascii="Times New Roman" w:hAnsi="Times New Roman"/>
          <w:b/>
          <w:lang w:eastAsia="pl-PL"/>
        </w:rPr>
        <w:t>. Uczestnictwo w Konkursie:</w:t>
      </w:r>
      <w:r>
        <w:rPr>
          <w:rFonts w:eastAsia="Times New Roman" w:cs="Times New Roman" w:ascii="Times New Roman" w:hAnsi="Times New Roman"/>
          <w:lang w:eastAsia="pl-PL"/>
        </w:rPr>
        <w:br/>
        <w:t xml:space="preserve">1. W Konkursie może wziąć udział dziecko uczęszczające do Publicznego Przedszkola w Zdunach. </w:t>
        <w:br/>
        <w:t xml:space="preserve">2. Zadaniem konkursowym jest </w:t>
      </w:r>
      <w:r>
        <w:rPr>
          <w:rFonts w:eastAsia="Times New Roman" w:cs="Times New Roman" w:ascii="Times New Roman" w:hAnsi="Times New Roman"/>
          <w:lang w:eastAsia="pl-PL"/>
        </w:rPr>
        <w:t>pozbieranie</w:t>
      </w:r>
      <w:r>
        <w:rPr>
          <w:rFonts w:eastAsia="Times New Roman" w:cs="Times New Roman" w:ascii="Times New Roman" w:hAnsi="Times New Roman"/>
          <w:lang w:eastAsia="pl-PL"/>
        </w:rPr>
        <w:t xml:space="preserve"> przez dziecko, we współpracy z rodzicem </w:t>
      </w:r>
      <w:r>
        <w:rPr>
          <w:rFonts w:eastAsia="Times New Roman" w:cs="Times New Roman" w:ascii="Times New Roman" w:hAnsi="Times New Roman"/>
          <w:lang w:eastAsia="pl-PL"/>
        </w:rPr>
        <w:t xml:space="preserve">jak największej ilości kasztanów </w:t>
      </w:r>
      <w:r>
        <w:rPr>
          <w:rFonts w:eastAsia="Times New Roman" w:cs="Times New Roman" w:ascii="Times New Roman" w:hAnsi="Times New Roman"/>
          <w:lang w:eastAsia="pl-PL"/>
        </w:rPr>
        <w:t>i dostarczenie ich do Publicznego Przedszkola w Zdunach.</w:t>
      </w:r>
      <w:r>
        <w:rPr>
          <w:rFonts w:eastAsia="Times New Roman" w:cs="Times New Roman" w:ascii="Times New Roman" w:hAnsi="Times New Roman"/>
          <w:lang w:eastAsia="pl-PL"/>
        </w:rPr>
        <w:br/>
        <w:t xml:space="preserve">3. </w:t>
      </w:r>
      <w:r>
        <w:rPr>
          <w:rFonts w:eastAsia="Times New Roman" w:cs="Times New Roman" w:ascii="Times New Roman" w:hAnsi="Times New Roman"/>
          <w:lang w:eastAsia="pl-PL"/>
        </w:rPr>
        <w:t>Na kartkach należy zapisać imię, nazwisko dziecka, nazwę grupy oraz wagę zebranych kasztanów. Informacje dostarczamy do wychowawcy grupy.</w:t>
      </w:r>
      <w:r>
        <w:rPr>
          <w:rFonts w:eastAsia="Times New Roman" w:cs="Times New Roman" w:ascii="Times New Roman" w:hAnsi="Times New Roman"/>
          <w:lang w:eastAsia="pl-PL"/>
        </w:rPr>
        <w:br/>
      </w:r>
      <w:r>
        <w:rPr>
          <w:rFonts w:eastAsia="Times New Roman" w:cs="Times New Roman" w:ascii="Times New Roman" w:hAnsi="Times New Roman"/>
          <w:lang w:eastAsia="pl-PL"/>
        </w:rPr>
        <w:t xml:space="preserve">4. Zbiórka kasztanów trwa do </w:t>
      </w:r>
      <w:r>
        <w:rPr>
          <w:rFonts w:eastAsia="Times New Roman" w:cs="Times New Roman" w:ascii="Times New Roman" w:hAnsi="Times New Roman"/>
          <w:lang w:eastAsia="pl-PL"/>
        </w:rPr>
        <w:t>20.11.2023r.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V. Ocena prac:</w:t>
      </w:r>
      <w:r>
        <w:rPr>
          <w:rFonts w:eastAsia="Times New Roman" w:cs="Times New Roman" w:ascii="Times New Roman" w:hAnsi="Times New Roman"/>
          <w:lang w:eastAsia="pl-PL"/>
        </w:rPr>
        <w:br/>
        <w:t xml:space="preserve">1. Wyłonienie zwycięzcy nastąpi w wyniku podliczenia </w:t>
      </w:r>
      <w:r>
        <w:rPr>
          <w:rFonts w:eastAsia="Times New Roman" w:cs="Times New Roman" w:ascii="Times New Roman" w:hAnsi="Times New Roman"/>
          <w:lang w:eastAsia="pl-PL"/>
        </w:rPr>
        <w:t>ilości</w:t>
      </w:r>
      <w:r>
        <w:rPr>
          <w:rFonts w:eastAsia="Times New Roman" w:cs="Times New Roman" w:ascii="Times New Roman" w:hAnsi="Times New Roman"/>
          <w:lang w:eastAsia="pl-PL"/>
        </w:rPr>
        <w:t xml:space="preserve"> zebranych kasztanów</w:t>
      </w:r>
      <w:r>
        <w:rPr>
          <w:rFonts w:eastAsia="Times New Roman" w:cs="Times New Roman" w:ascii="Times New Roman" w:hAnsi="Times New Roman"/>
          <w:lang w:eastAsia="pl-PL"/>
        </w:rPr>
        <w:t xml:space="preserve">. </w:t>
      </w:r>
      <w:r>
        <w:rPr>
          <w:rFonts w:eastAsia="Times New Roman" w:cs="Times New Roman" w:ascii="Times New Roman" w:hAnsi="Times New Roman"/>
          <w:lang w:eastAsia="pl-PL"/>
        </w:rPr>
        <w:t>W każdej grupie zostaną p</w:t>
      </w:r>
      <w:r>
        <w:rPr>
          <w:rFonts w:eastAsia="Times New Roman" w:cs="Times New Roman" w:ascii="Times New Roman" w:hAnsi="Times New Roman"/>
          <w:lang w:eastAsia="pl-PL"/>
        </w:rPr>
        <w:t>rzyznane nagrody za I, II, III miejsce, wyróżnienia  a także dyplomy za udział.</w:t>
        <w:br/>
        <w:br/>
      </w:r>
      <w:r>
        <w:rPr>
          <w:rFonts w:eastAsia="Times New Roman" w:cs="Times New Roman" w:ascii="Times New Roman" w:hAnsi="Times New Roman"/>
          <w:b/>
          <w:lang w:eastAsia="pl-PL"/>
        </w:rPr>
        <w:t>VI. Rozstrzygnięcie Konkursu:</w:t>
      </w:r>
      <w:r>
        <w:rPr>
          <w:rFonts w:eastAsia="Times New Roman" w:cs="Times New Roman" w:ascii="Times New Roman" w:hAnsi="Times New Roman"/>
          <w:lang w:eastAsia="pl-PL"/>
        </w:rPr>
        <w:br/>
        <w:t xml:space="preserve">1. Wyniki Konkursu ogłoszone zostaną </w:t>
      </w:r>
      <w:r>
        <w:rPr>
          <w:rFonts w:eastAsia="Times New Roman" w:cs="Times New Roman" w:ascii="Times New Roman" w:hAnsi="Times New Roman"/>
          <w:lang w:eastAsia="pl-PL"/>
        </w:rPr>
        <w:t>w grupach wychowawczych.</w:t>
      </w:r>
      <w:r>
        <w:rPr>
          <w:rFonts w:eastAsia="Times New Roman" w:cs="Times New Roman" w:ascii="Times New Roman" w:hAnsi="Times New Roman"/>
          <w:lang w:eastAsia="pl-PL"/>
        </w:rPr>
        <w:t xml:space="preserve">  Wręczenie nagród i dyplomów nastąpi </w:t>
      </w:r>
      <w:r>
        <w:rPr>
          <w:rFonts w:eastAsia="Times New Roman" w:cs="Times New Roman" w:ascii="Times New Roman" w:hAnsi="Times New Roman"/>
          <w:lang w:eastAsia="pl-PL"/>
        </w:rPr>
        <w:t>28.11.2023r.</w:t>
      </w:r>
      <w:r>
        <w:rPr>
          <w:rFonts w:eastAsia="Times New Roman" w:cs="Times New Roman" w:ascii="Times New Roman" w:hAnsi="Times New Roman"/>
          <w:lang w:eastAsia="pl-PL"/>
        </w:rPr>
        <w:br/>
        <w:t xml:space="preserve">2. </w:t>
      </w:r>
      <w:r>
        <w:rPr>
          <w:rFonts w:eastAsia="Times New Roman" w:cs="Times New Roman" w:ascii="Times New Roman" w:hAnsi="Times New Roman"/>
          <w:lang w:eastAsia="pl-PL"/>
        </w:rPr>
        <w:t xml:space="preserve">Zebrane kasztany zostaną </w:t>
      </w:r>
      <w:r>
        <w:rPr>
          <w:rFonts w:eastAsia="Times New Roman" w:cs="Times New Roman" w:ascii="Times New Roman" w:hAnsi="Times New Roman"/>
          <w:lang w:eastAsia="pl-PL"/>
        </w:rPr>
        <w:t xml:space="preserve">własnością organizatora Konkursu.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br/>
      </w:r>
      <w:r>
        <w:rPr>
          <w:rFonts w:eastAsia="Times New Roman" w:cs="Times New Roman" w:ascii="Times New Roman" w:hAnsi="Times New Roman"/>
          <w:b/>
          <w:lang w:eastAsia="pl-PL"/>
        </w:rPr>
        <w:t>VII. Postanowienia końcowe:</w:t>
      </w:r>
      <w:r>
        <w:rPr>
          <w:rFonts w:eastAsia="Times New Roman" w:cs="Times New Roman" w:ascii="Times New Roman" w:hAnsi="Times New Roman"/>
          <w:lang w:eastAsia="pl-PL"/>
        </w:rPr>
        <w:br/>
        <w:t>1. Organizator zastrzega sobie prawo dokonywania zmian w Regulaminie w czasie trwania Konkursu.</w:t>
        <w:br/>
        <w:t>2. W trakcie trwania Konkursu, treść Regulaminu Konkursu będzie dostępna na stronie internetowej przedszkola oraz na Platformie Teams.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Opracowały:</w:t>
      </w:r>
    </w:p>
    <w:p>
      <w:pPr>
        <w:pStyle w:val="Normal"/>
        <w:spacing w:before="0" w:after="20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M</w:t>
      </w:r>
      <w:r>
        <w:rPr>
          <w:rFonts w:eastAsia="Times New Roman" w:cs="Times New Roman" w:ascii="Times New Roman" w:hAnsi="Times New Roman"/>
          <w:lang w:eastAsia="pl-PL"/>
        </w:rPr>
        <w:t xml:space="preserve">onika Dąbrowska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LibreOffice/7.0.4.2$Windows_X86_64 LibreOffice_project/dcf040e67528d9187c66b2379df5ea4407429775</Application>
  <AppVersion>15.0000</AppVersion>
  <Pages>1</Pages>
  <Words>242</Words>
  <Characters>1609</Characters>
  <CharactersWithSpaces>1966</CharactersWithSpaces>
  <Paragraphs>16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2022-11-22T22:16:00Z</dcterms:created>
  <dc:creator>Kowalski Ryszard</dc:creator>
  <dc:description/>
  <dc:language>pl-PL</dc:language>
  <cp:lastModifiedBy/>
  <dcterms:modified xsi:type="dcterms:W3CDTF">2023-09-29T15:02:23Z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