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3F" w:rsidRPr="00B5263F" w:rsidRDefault="00B5263F" w:rsidP="00B5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 „</w:t>
      </w:r>
      <w:r w:rsidR="00E05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Wielkanocna palma</w:t>
      </w:r>
      <w:r w:rsidRPr="00B52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B5263F" w:rsidRPr="00653F1D" w:rsidRDefault="00B5263F" w:rsidP="00B526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5263F">
        <w:rPr>
          <w:rFonts w:ascii="Times New Roman" w:eastAsia="Times New Roman" w:hAnsi="Times New Roman" w:cs="Times New Roman"/>
          <w:lang w:eastAsia="pl-PL"/>
        </w:rPr>
        <w:br/>
      </w:r>
      <w:r w:rsidRPr="00B5263F">
        <w:rPr>
          <w:rFonts w:ascii="Times New Roman" w:eastAsia="Times New Roman" w:hAnsi="Times New Roman" w:cs="Times New Roman"/>
          <w:b/>
          <w:lang w:eastAsia="pl-PL"/>
        </w:rPr>
        <w:t>I. Postanowienia ogólne.</w:t>
      </w:r>
    </w:p>
    <w:p w:rsidR="00B5263F" w:rsidRPr="00653F1D" w:rsidRDefault="00B5263F" w:rsidP="00E05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263F">
        <w:rPr>
          <w:rFonts w:ascii="Times New Roman" w:eastAsia="Times New Roman" w:hAnsi="Times New Roman" w:cs="Times New Roman"/>
          <w:lang w:eastAsia="pl-PL"/>
        </w:rPr>
        <w:br/>
        <w:t xml:space="preserve">1. Organizatorem Konkursu jest </w:t>
      </w:r>
      <w:r w:rsidRPr="00653F1D">
        <w:rPr>
          <w:rFonts w:ascii="Times New Roman" w:eastAsia="Times New Roman" w:hAnsi="Times New Roman" w:cs="Times New Roman"/>
          <w:lang w:eastAsia="pl-PL"/>
        </w:rPr>
        <w:t>Publiczne Przedszkole w Zdunach.</w:t>
      </w:r>
    </w:p>
    <w:p w:rsidR="00B5263F" w:rsidRPr="00653F1D" w:rsidRDefault="00B5263F" w:rsidP="00E05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263F">
        <w:rPr>
          <w:rFonts w:ascii="Times New Roman" w:eastAsia="Times New Roman" w:hAnsi="Times New Roman" w:cs="Times New Roman"/>
          <w:lang w:eastAsia="pl-PL"/>
        </w:rPr>
        <w:t>2. Koord</w:t>
      </w:r>
      <w:r w:rsidRPr="00653F1D">
        <w:rPr>
          <w:rFonts w:ascii="Times New Roman" w:eastAsia="Times New Roman" w:hAnsi="Times New Roman" w:cs="Times New Roman"/>
          <w:lang w:eastAsia="pl-PL"/>
        </w:rPr>
        <w:t>ynatorami Konkursu są</w:t>
      </w:r>
      <w:r w:rsidR="00E05387">
        <w:rPr>
          <w:rFonts w:ascii="Times New Roman" w:eastAsia="Times New Roman" w:hAnsi="Times New Roman" w:cs="Times New Roman"/>
          <w:lang w:eastAsia="pl-PL"/>
        </w:rPr>
        <w:t xml:space="preserve">: Agnieszka </w:t>
      </w:r>
      <w:proofErr w:type="spellStart"/>
      <w:r w:rsidR="00E05387">
        <w:rPr>
          <w:rFonts w:ascii="Times New Roman" w:eastAsia="Times New Roman" w:hAnsi="Times New Roman" w:cs="Times New Roman"/>
          <w:lang w:eastAsia="pl-PL"/>
        </w:rPr>
        <w:t>Zagrodnicka</w:t>
      </w:r>
      <w:proofErr w:type="spellEnd"/>
      <w:r w:rsidR="00E05387">
        <w:rPr>
          <w:rFonts w:ascii="Times New Roman" w:eastAsia="Times New Roman" w:hAnsi="Times New Roman" w:cs="Times New Roman"/>
          <w:lang w:eastAsia="pl-PL"/>
        </w:rPr>
        <w:t xml:space="preserve">, Anna </w:t>
      </w:r>
      <w:proofErr w:type="spellStart"/>
      <w:r w:rsidR="00E05387">
        <w:rPr>
          <w:rFonts w:ascii="Times New Roman" w:eastAsia="Times New Roman" w:hAnsi="Times New Roman" w:cs="Times New Roman"/>
          <w:lang w:eastAsia="pl-PL"/>
        </w:rPr>
        <w:t>Jędrkowiak</w:t>
      </w:r>
      <w:proofErr w:type="spellEnd"/>
      <w:r w:rsidR="00E0538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C12D9">
        <w:rPr>
          <w:rFonts w:ascii="Times New Roman" w:eastAsia="Times New Roman" w:hAnsi="Times New Roman" w:cs="Times New Roman"/>
          <w:lang w:eastAsia="pl-PL"/>
        </w:rPr>
        <w:t xml:space="preserve">Agnieszka Baran, </w:t>
      </w:r>
      <w:r w:rsidR="00E05387">
        <w:rPr>
          <w:rFonts w:ascii="Times New Roman" w:eastAsia="Times New Roman" w:hAnsi="Times New Roman" w:cs="Times New Roman"/>
          <w:lang w:eastAsia="pl-PL"/>
        </w:rPr>
        <w:t>Roksana Cienkusz.</w:t>
      </w:r>
    </w:p>
    <w:p w:rsidR="005C532F" w:rsidRPr="00653F1D" w:rsidRDefault="00B5263F" w:rsidP="00E05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263F">
        <w:rPr>
          <w:rFonts w:ascii="Times New Roman" w:eastAsia="Times New Roman" w:hAnsi="Times New Roman" w:cs="Times New Roman"/>
          <w:lang w:eastAsia="pl-PL"/>
        </w:rPr>
        <w:t xml:space="preserve">3. Konkurs przeznaczony jest wyłącznie dla dzieci </w:t>
      </w:r>
      <w:r w:rsidR="005C532F" w:rsidRPr="00653F1D">
        <w:rPr>
          <w:rFonts w:ascii="Times New Roman" w:eastAsia="Times New Roman" w:hAnsi="Times New Roman" w:cs="Times New Roman"/>
          <w:lang w:eastAsia="pl-PL"/>
        </w:rPr>
        <w:t>uczęszczających do Przedszkola w Zdunach,  Bestwinie i Konarzewie.</w:t>
      </w:r>
    </w:p>
    <w:p w:rsidR="005C532F" w:rsidRPr="00653F1D" w:rsidRDefault="00B5263F" w:rsidP="00E05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263F">
        <w:rPr>
          <w:rFonts w:ascii="Times New Roman" w:eastAsia="Times New Roman" w:hAnsi="Times New Roman" w:cs="Times New Roman"/>
          <w:lang w:eastAsia="pl-PL"/>
        </w:rPr>
        <w:t>4. Oddanie pracy konkursowej jest równoznaczne z akceptacją warunków niniejszego Regulaminu</w:t>
      </w:r>
      <w:r w:rsidR="00E053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263F">
        <w:rPr>
          <w:rFonts w:ascii="Times New Roman" w:eastAsia="Times New Roman" w:hAnsi="Times New Roman" w:cs="Times New Roman"/>
          <w:lang w:eastAsia="pl-PL"/>
        </w:rPr>
        <w:t xml:space="preserve">oraz wszelkich decyzji podejmowanych przez organizatora w związku z przebiegiem </w:t>
      </w:r>
      <w:r w:rsidR="00E05387">
        <w:rPr>
          <w:rFonts w:ascii="Times New Roman" w:eastAsia="Times New Roman" w:hAnsi="Times New Roman" w:cs="Times New Roman"/>
          <w:lang w:eastAsia="pl-PL"/>
        </w:rPr>
        <w:br/>
      </w:r>
      <w:r w:rsidRPr="00B5263F">
        <w:rPr>
          <w:rFonts w:ascii="Times New Roman" w:eastAsia="Times New Roman" w:hAnsi="Times New Roman" w:cs="Times New Roman"/>
          <w:lang w:eastAsia="pl-PL"/>
        </w:rPr>
        <w:t>i</w:t>
      </w:r>
      <w:r w:rsidR="00E053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263F">
        <w:rPr>
          <w:rFonts w:ascii="Times New Roman" w:eastAsia="Times New Roman" w:hAnsi="Times New Roman" w:cs="Times New Roman"/>
          <w:lang w:eastAsia="pl-PL"/>
        </w:rPr>
        <w:t>rozstrzygnięciem Konkursu.</w:t>
      </w:r>
    </w:p>
    <w:p w:rsidR="005C532F" w:rsidRPr="00653F1D" w:rsidRDefault="00B5263F" w:rsidP="00B526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5263F">
        <w:rPr>
          <w:rFonts w:ascii="Times New Roman" w:eastAsia="Times New Roman" w:hAnsi="Times New Roman" w:cs="Times New Roman"/>
          <w:lang w:eastAsia="pl-PL"/>
        </w:rPr>
        <w:br/>
      </w:r>
      <w:r w:rsidRPr="00B5263F">
        <w:rPr>
          <w:rFonts w:ascii="Times New Roman" w:eastAsia="Times New Roman" w:hAnsi="Times New Roman" w:cs="Times New Roman"/>
          <w:b/>
          <w:lang w:eastAsia="pl-PL"/>
        </w:rPr>
        <w:t>II. Cele konkursu:</w:t>
      </w:r>
    </w:p>
    <w:p w:rsidR="005C532F" w:rsidRPr="00653F1D" w:rsidRDefault="005C532F" w:rsidP="00B526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3F1D">
        <w:rPr>
          <w:rFonts w:ascii="Times New Roman" w:eastAsia="Times New Roman" w:hAnsi="Times New Roman" w:cs="Times New Roman"/>
          <w:lang w:eastAsia="pl-PL"/>
        </w:rPr>
        <w:t>* edukacja dzieci w zakresie poznawania obyczajów, symboliki i znaczenia</w:t>
      </w:r>
      <w:r w:rsidRPr="00653F1D">
        <w:rPr>
          <w:rFonts w:ascii="Times New Roman" w:eastAsia="Times New Roman" w:hAnsi="Times New Roman" w:cs="Times New Roman"/>
          <w:lang w:eastAsia="pl-PL"/>
        </w:rPr>
        <w:br/>
        <w:t>świątecznych elementów związanych z obrzędowością ludową,</w:t>
      </w:r>
      <w:r w:rsidRPr="00653F1D">
        <w:rPr>
          <w:rFonts w:ascii="Times New Roman" w:eastAsia="Times New Roman" w:hAnsi="Times New Roman" w:cs="Times New Roman"/>
          <w:lang w:eastAsia="pl-PL"/>
        </w:rPr>
        <w:br/>
      </w:r>
      <w:r w:rsidRPr="00653F1D">
        <w:rPr>
          <w:lang w:eastAsia="pl-PL"/>
        </w:rPr>
        <w:t xml:space="preserve">* </w:t>
      </w:r>
      <w:r w:rsidRPr="00653F1D">
        <w:rPr>
          <w:rFonts w:ascii="Times New Roman" w:eastAsia="Times New Roman" w:hAnsi="Times New Roman" w:cs="Times New Roman"/>
          <w:lang w:eastAsia="pl-PL"/>
        </w:rPr>
        <w:t xml:space="preserve">kultywowanie tradycji związanej ze świętami </w:t>
      </w:r>
      <w:r w:rsidR="00E05387">
        <w:rPr>
          <w:rFonts w:ascii="Times New Roman" w:eastAsia="Times New Roman" w:hAnsi="Times New Roman" w:cs="Times New Roman"/>
          <w:lang w:eastAsia="pl-PL"/>
        </w:rPr>
        <w:t>Wielkanocy</w:t>
      </w:r>
      <w:r w:rsidRPr="00653F1D">
        <w:rPr>
          <w:rFonts w:ascii="Times New Roman" w:eastAsia="Times New Roman" w:hAnsi="Times New Roman" w:cs="Times New Roman"/>
          <w:lang w:eastAsia="pl-PL"/>
        </w:rPr>
        <w:t>,</w:t>
      </w:r>
      <w:r w:rsidRPr="00653F1D">
        <w:rPr>
          <w:rFonts w:ascii="Times New Roman" w:eastAsia="Times New Roman" w:hAnsi="Times New Roman" w:cs="Times New Roman"/>
          <w:lang w:eastAsia="pl-PL"/>
        </w:rPr>
        <w:br/>
      </w:r>
      <w:r w:rsidRPr="00653F1D">
        <w:rPr>
          <w:lang w:eastAsia="pl-PL"/>
        </w:rPr>
        <w:t xml:space="preserve">* </w:t>
      </w:r>
      <w:r w:rsidRPr="00653F1D">
        <w:rPr>
          <w:rFonts w:ascii="Times New Roman" w:eastAsia="Times New Roman" w:hAnsi="Times New Roman" w:cs="Times New Roman"/>
          <w:lang w:eastAsia="pl-PL"/>
        </w:rPr>
        <w:t xml:space="preserve"> rozwijanie kreatywności, innowacyjności poprzez pobudzenie aktywności twórczej</w:t>
      </w:r>
      <w:r w:rsidRPr="00653F1D">
        <w:rPr>
          <w:rFonts w:ascii="Times New Roman" w:eastAsia="Times New Roman" w:hAnsi="Times New Roman" w:cs="Times New Roman"/>
          <w:lang w:eastAsia="pl-PL"/>
        </w:rPr>
        <w:br/>
        <w:t>dzieci,</w:t>
      </w:r>
      <w:r w:rsidRPr="00653F1D">
        <w:rPr>
          <w:rFonts w:ascii="Times New Roman" w:eastAsia="Times New Roman" w:hAnsi="Times New Roman" w:cs="Times New Roman"/>
          <w:lang w:eastAsia="pl-PL"/>
        </w:rPr>
        <w:br/>
      </w:r>
      <w:r w:rsidRPr="00653F1D">
        <w:rPr>
          <w:lang w:eastAsia="pl-PL"/>
        </w:rPr>
        <w:t xml:space="preserve">* </w:t>
      </w:r>
      <w:r w:rsidRPr="00653F1D">
        <w:rPr>
          <w:rFonts w:ascii="Times New Roman" w:eastAsia="Times New Roman" w:hAnsi="Times New Roman" w:cs="Times New Roman"/>
          <w:lang w:eastAsia="pl-PL"/>
        </w:rPr>
        <w:t>kształtowanie wyobraźni plastycznej,</w:t>
      </w:r>
      <w:r w:rsidRPr="00653F1D">
        <w:rPr>
          <w:rFonts w:ascii="Times New Roman" w:eastAsia="Times New Roman" w:hAnsi="Times New Roman" w:cs="Times New Roman"/>
          <w:lang w:eastAsia="pl-PL"/>
        </w:rPr>
        <w:br/>
      </w:r>
      <w:r w:rsidRPr="00653F1D">
        <w:rPr>
          <w:lang w:eastAsia="pl-PL"/>
        </w:rPr>
        <w:t xml:space="preserve">* </w:t>
      </w:r>
      <w:r w:rsidRPr="00653F1D">
        <w:rPr>
          <w:rFonts w:ascii="Times New Roman" w:eastAsia="Times New Roman" w:hAnsi="Times New Roman" w:cs="Times New Roman"/>
          <w:lang w:eastAsia="pl-PL"/>
        </w:rPr>
        <w:t xml:space="preserve"> rozwijanie zdolności manualnych.</w:t>
      </w:r>
    </w:p>
    <w:p w:rsidR="005C532F" w:rsidRPr="00653F1D" w:rsidRDefault="005C532F" w:rsidP="00B526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387" w:rsidRDefault="005C532F" w:rsidP="00B526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3F1D">
        <w:rPr>
          <w:rFonts w:ascii="Times New Roman" w:eastAsia="Times New Roman" w:hAnsi="Times New Roman" w:cs="Times New Roman"/>
          <w:b/>
          <w:lang w:eastAsia="pl-PL"/>
        </w:rPr>
        <w:t>III. Techniki wykonania</w:t>
      </w:r>
      <w:r w:rsidRPr="00653F1D">
        <w:rPr>
          <w:rFonts w:ascii="Times New Roman" w:eastAsia="Times New Roman" w:hAnsi="Times New Roman" w:cs="Times New Roman"/>
          <w:lang w:eastAsia="pl-PL"/>
        </w:rPr>
        <w:t>:</w:t>
      </w:r>
      <w:r w:rsidRPr="00653F1D">
        <w:rPr>
          <w:rFonts w:ascii="Times New Roman" w:eastAsia="Times New Roman" w:hAnsi="Times New Roman" w:cs="Times New Roman"/>
          <w:lang w:eastAsia="pl-PL"/>
        </w:rPr>
        <w:br/>
      </w:r>
      <w:r w:rsidR="00653F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387">
        <w:rPr>
          <w:rFonts w:ascii="Times New Roman" w:eastAsia="Times New Roman" w:hAnsi="Times New Roman" w:cs="Times New Roman"/>
          <w:lang w:eastAsia="pl-PL"/>
        </w:rPr>
        <w:t>Palmy powinny</w:t>
      </w:r>
      <w:r w:rsidRPr="00653F1D">
        <w:rPr>
          <w:rFonts w:ascii="Times New Roman" w:eastAsia="Times New Roman" w:hAnsi="Times New Roman" w:cs="Times New Roman"/>
          <w:lang w:eastAsia="pl-PL"/>
        </w:rPr>
        <w:t xml:space="preserve"> być tradycyjne - wykonane z naturalnych materiałów, takich jak: </w:t>
      </w:r>
      <w:r w:rsidR="00E05387">
        <w:rPr>
          <w:rFonts w:ascii="Times New Roman" w:eastAsia="Times New Roman" w:hAnsi="Times New Roman" w:cs="Times New Roman"/>
          <w:lang w:eastAsia="pl-PL"/>
        </w:rPr>
        <w:t xml:space="preserve">gałązki, bazie kotki, bukszpan, </w:t>
      </w:r>
      <w:r w:rsidRPr="00653F1D">
        <w:rPr>
          <w:rFonts w:ascii="Times New Roman" w:eastAsia="Times New Roman" w:hAnsi="Times New Roman" w:cs="Times New Roman"/>
          <w:lang w:eastAsia="pl-PL"/>
        </w:rPr>
        <w:t xml:space="preserve"> o</w:t>
      </w:r>
      <w:r w:rsidR="00E05387">
        <w:rPr>
          <w:rFonts w:ascii="Times New Roman" w:eastAsia="Times New Roman" w:hAnsi="Times New Roman" w:cs="Times New Roman"/>
          <w:lang w:eastAsia="pl-PL"/>
        </w:rPr>
        <w:t>zdoby zrobione z bibuły, papier</w:t>
      </w:r>
      <w:r w:rsidRPr="00653F1D">
        <w:rPr>
          <w:rFonts w:ascii="Times New Roman" w:eastAsia="Times New Roman" w:hAnsi="Times New Roman" w:cs="Times New Roman"/>
          <w:lang w:eastAsia="pl-PL"/>
        </w:rPr>
        <w:t>, nici, masy</w:t>
      </w:r>
      <w:r w:rsidR="00E05387">
        <w:rPr>
          <w:rFonts w:ascii="Times New Roman" w:eastAsia="Times New Roman" w:hAnsi="Times New Roman" w:cs="Times New Roman"/>
          <w:lang w:eastAsia="pl-PL"/>
        </w:rPr>
        <w:t xml:space="preserve"> plastyczne, piórka, słoma, siano, zasuszone </w:t>
      </w:r>
      <w:r w:rsidRPr="00653F1D">
        <w:rPr>
          <w:rFonts w:ascii="Times New Roman" w:eastAsia="Times New Roman" w:hAnsi="Times New Roman" w:cs="Times New Roman"/>
          <w:lang w:eastAsia="pl-PL"/>
        </w:rPr>
        <w:t>roślin</w:t>
      </w:r>
      <w:r w:rsidR="00E05387">
        <w:rPr>
          <w:rFonts w:ascii="Times New Roman" w:eastAsia="Times New Roman" w:hAnsi="Times New Roman" w:cs="Times New Roman"/>
          <w:lang w:eastAsia="pl-PL"/>
        </w:rPr>
        <w:t>y</w:t>
      </w:r>
      <w:r w:rsidRPr="00653F1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05387">
        <w:rPr>
          <w:rFonts w:ascii="Times New Roman" w:eastAsia="Times New Roman" w:hAnsi="Times New Roman" w:cs="Times New Roman"/>
          <w:lang w:eastAsia="pl-PL"/>
        </w:rPr>
        <w:t>itp.</w:t>
      </w:r>
    </w:p>
    <w:p w:rsidR="005C532F" w:rsidRPr="00653F1D" w:rsidRDefault="00E05387" w:rsidP="00B526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Forma przestrzenna; wykonana przez dziecko z dopuszczeniem wsparcia rodzica.</w:t>
      </w:r>
      <w:r w:rsidR="005C532F" w:rsidRPr="00653F1D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Palmy powinny</w:t>
      </w:r>
      <w:r w:rsidR="005C532F" w:rsidRPr="00653F1D">
        <w:rPr>
          <w:rFonts w:ascii="Times New Roman" w:eastAsia="Times New Roman" w:hAnsi="Times New Roman" w:cs="Times New Roman"/>
          <w:lang w:eastAsia="pl-PL"/>
        </w:rPr>
        <w:t xml:space="preserve"> być funkcjonalne, czyli</w:t>
      </w:r>
      <w:r>
        <w:rPr>
          <w:rFonts w:ascii="Times New Roman" w:eastAsia="Times New Roman" w:hAnsi="Times New Roman" w:cs="Times New Roman"/>
          <w:lang w:eastAsia="pl-PL"/>
        </w:rPr>
        <w:t xml:space="preserve"> takie które mogą być wykorzystane w Niedzielę Palmową oraz jako element dekoracyjny.</w:t>
      </w:r>
      <w:r w:rsidR="005C532F" w:rsidRPr="00653F1D">
        <w:rPr>
          <w:rFonts w:ascii="Times New Roman" w:eastAsia="Times New Roman" w:hAnsi="Times New Roman" w:cs="Times New Roman"/>
          <w:lang w:eastAsia="pl-PL"/>
        </w:rPr>
        <w:br/>
      </w:r>
    </w:p>
    <w:p w:rsidR="00E05387" w:rsidRDefault="00653F1D" w:rsidP="00B526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IV. Uczestnictwo w Konkursie:</w:t>
      </w:r>
      <w:r w:rsidR="00B5263F" w:rsidRPr="00B5263F">
        <w:rPr>
          <w:rFonts w:ascii="Times New Roman" w:eastAsia="Times New Roman" w:hAnsi="Times New Roman" w:cs="Times New Roman"/>
          <w:lang w:eastAsia="pl-PL"/>
        </w:rPr>
        <w:br/>
        <w:t>1. W Konkursie może wziąć u</w:t>
      </w:r>
      <w:r w:rsidR="005C532F" w:rsidRPr="00653F1D">
        <w:rPr>
          <w:rFonts w:ascii="Times New Roman" w:eastAsia="Times New Roman" w:hAnsi="Times New Roman" w:cs="Times New Roman"/>
          <w:lang w:eastAsia="pl-PL"/>
        </w:rPr>
        <w:t>dział dziecko uczęszczające do Publicznego Przedszkola w Zdunach z Oddziałami w Bestwinie i Konarzewie.</w:t>
      </w:r>
      <w:r w:rsidR="00B5263F" w:rsidRPr="00B5263F">
        <w:rPr>
          <w:rFonts w:ascii="Times New Roman" w:eastAsia="Times New Roman" w:hAnsi="Times New Roman" w:cs="Times New Roman"/>
          <w:lang w:eastAsia="pl-PL"/>
        </w:rPr>
        <w:br/>
        <w:t xml:space="preserve">2. Zadaniem konkursowym jest przygotowanie przez dziecko, we współpracy z rodzicem, </w:t>
      </w:r>
      <w:r w:rsidR="00E05387">
        <w:rPr>
          <w:rFonts w:ascii="Times New Roman" w:eastAsia="Times New Roman" w:hAnsi="Times New Roman" w:cs="Times New Roman"/>
          <w:lang w:eastAsia="pl-PL"/>
        </w:rPr>
        <w:t>palmy wielkanocnej.</w:t>
      </w:r>
    </w:p>
    <w:p w:rsidR="00B5263F" w:rsidRPr="00653F1D" w:rsidRDefault="00B5263F" w:rsidP="00B526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5263F">
        <w:rPr>
          <w:rFonts w:ascii="Times New Roman" w:eastAsia="Times New Roman" w:hAnsi="Times New Roman" w:cs="Times New Roman"/>
          <w:lang w:eastAsia="pl-PL"/>
        </w:rPr>
        <w:t>3. Do każdej pracy powinna być dołączona informacja o jej autorze (imię i nazwisko dziecka, nazwa</w:t>
      </w:r>
      <w:r w:rsidR="005C532F" w:rsidRPr="00653F1D">
        <w:rPr>
          <w:rFonts w:ascii="Times New Roman" w:eastAsia="Times New Roman" w:hAnsi="Times New Roman" w:cs="Times New Roman"/>
          <w:lang w:eastAsia="pl-PL"/>
        </w:rPr>
        <w:t xml:space="preserve"> grupy)</w:t>
      </w:r>
      <w:r w:rsidRPr="00B5263F">
        <w:rPr>
          <w:rFonts w:ascii="Times New Roman" w:eastAsia="Times New Roman" w:hAnsi="Times New Roman" w:cs="Times New Roman"/>
          <w:lang w:eastAsia="pl-PL"/>
        </w:rPr>
        <w:t>.</w:t>
      </w:r>
      <w:r w:rsidRPr="00B5263F">
        <w:rPr>
          <w:rFonts w:ascii="Times New Roman" w:eastAsia="Times New Roman" w:hAnsi="Times New Roman" w:cs="Times New Roman"/>
          <w:lang w:eastAsia="pl-PL"/>
        </w:rPr>
        <w:br/>
        <w:t>5. Prace należy s</w:t>
      </w:r>
      <w:r w:rsidR="005C532F" w:rsidRPr="00653F1D">
        <w:rPr>
          <w:rFonts w:ascii="Times New Roman" w:eastAsia="Times New Roman" w:hAnsi="Times New Roman" w:cs="Times New Roman"/>
          <w:lang w:eastAsia="pl-PL"/>
        </w:rPr>
        <w:t>kładać</w:t>
      </w:r>
      <w:r w:rsidR="00653F1D" w:rsidRPr="00653F1D">
        <w:rPr>
          <w:rFonts w:ascii="Times New Roman" w:eastAsia="Times New Roman" w:hAnsi="Times New Roman" w:cs="Times New Roman"/>
          <w:lang w:eastAsia="pl-PL"/>
        </w:rPr>
        <w:t xml:space="preserve"> w terminie od </w:t>
      </w:r>
      <w:r w:rsidR="00E05387">
        <w:rPr>
          <w:rFonts w:ascii="Times New Roman" w:eastAsia="Times New Roman" w:hAnsi="Times New Roman" w:cs="Times New Roman"/>
          <w:lang w:eastAsia="pl-PL"/>
        </w:rPr>
        <w:t xml:space="preserve">14 </w:t>
      </w:r>
      <w:r w:rsidR="00653F1D" w:rsidRPr="00653F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387">
        <w:rPr>
          <w:rFonts w:ascii="Times New Roman" w:eastAsia="Times New Roman" w:hAnsi="Times New Roman" w:cs="Times New Roman"/>
          <w:lang w:eastAsia="pl-PL"/>
        </w:rPr>
        <w:t>marca 2024r</w:t>
      </w:r>
      <w:r w:rsidR="00653F1D" w:rsidRPr="00653F1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C532F" w:rsidRPr="00653F1D">
        <w:rPr>
          <w:rFonts w:ascii="Times New Roman" w:eastAsia="Times New Roman" w:hAnsi="Times New Roman" w:cs="Times New Roman"/>
          <w:lang w:eastAsia="pl-PL"/>
        </w:rPr>
        <w:t xml:space="preserve"> do pracowników Publicznego Przedszkola </w:t>
      </w:r>
      <w:r w:rsidR="00E05387">
        <w:rPr>
          <w:rFonts w:ascii="Times New Roman" w:eastAsia="Times New Roman" w:hAnsi="Times New Roman" w:cs="Times New Roman"/>
          <w:lang w:eastAsia="pl-PL"/>
        </w:rPr>
        <w:br/>
      </w:r>
      <w:r w:rsidR="005C532F" w:rsidRPr="00653F1D">
        <w:rPr>
          <w:rFonts w:ascii="Times New Roman" w:eastAsia="Times New Roman" w:hAnsi="Times New Roman" w:cs="Times New Roman"/>
          <w:lang w:eastAsia="pl-PL"/>
        </w:rPr>
        <w:t>w Zdunach</w:t>
      </w:r>
      <w:r w:rsidRPr="00B5263F">
        <w:rPr>
          <w:rFonts w:ascii="Times New Roman" w:eastAsia="Times New Roman" w:hAnsi="Times New Roman" w:cs="Times New Roman"/>
          <w:lang w:eastAsia="pl-PL"/>
        </w:rPr>
        <w:t xml:space="preserve">, które </w:t>
      </w:r>
      <w:proofErr w:type="spellStart"/>
      <w:r w:rsidRPr="00B5263F">
        <w:rPr>
          <w:rFonts w:ascii="Times New Roman" w:eastAsia="Times New Roman" w:hAnsi="Times New Roman" w:cs="Times New Roman"/>
          <w:lang w:eastAsia="pl-PL"/>
        </w:rPr>
        <w:t>będąprzekazywane</w:t>
      </w:r>
      <w:proofErr w:type="spellEnd"/>
      <w:r w:rsidRPr="00B5263F">
        <w:rPr>
          <w:rFonts w:ascii="Times New Roman" w:eastAsia="Times New Roman" w:hAnsi="Times New Roman" w:cs="Times New Roman"/>
          <w:lang w:eastAsia="pl-PL"/>
        </w:rPr>
        <w:t xml:space="preserve"> koordynatorom.</w:t>
      </w:r>
    </w:p>
    <w:p w:rsidR="005C532F" w:rsidRPr="00B5263F" w:rsidRDefault="005C532F" w:rsidP="00B526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F94" w:rsidRDefault="00653F1D" w:rsidP="00B5263F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V. Ocena prac:</w:t>
      </w:r>
      <w:r w:rsidR="00B5263F" w:rsidRPr="00653F1D">
        <w:rPr>
          <w:rFonts w:ascii="Times New Roman" w:eastAsia="Times New Roman" w:hAnsi="Times New Roman" w:cs="Times New Roman"/>
          <w:lang w:eastAsia="pl-PL"/>
        </w:rPr>
        <w:br/>
        <w:t>1. Wyłonienie zwycięzcy nastąpi w wyniku podliczenia głosów o</w:t>
      </w:r>
      <w:r w:rsidR="005C532F" w:rsidRPr="00653F1D">
        <w:rPr>
          <w:rFonts w:ascii="Times New Roman" w:eastAsia="Times New Roman" w:hAnsi="Times New Roman" w:cs="Times New Roman"/>
          <w:lang w:eastAsia="pl-PL"/>
        </w:rPr>
        <w:t>ddanych przez pracowników Publicznego Przedszkola w Zdunach</w:t>
      </w:r>
      <w:r w:rsidR="00B5263F" w:rsidRPr="00653F1D">
        <w:rPr>
          <w:rFonts w:ascii="Times New Roman" w:eastAsia="Times New Roman" w:hAnsi="Times New Roman" w:cs="Times New Roman"/>
          <w:lang w:eastAsia="pl-PL"/>
        </w:rPr>
        <w:t>. Zostaną przyznane nagrody za I, II, III miejsce,</w:t>
      </w:r>
      <w:r w:rsidR="005C532F" w:rsidRPr="00653F1D">
        <w:rPr>
          <w:rFonts w:ascii="Times New Roman" w:eastAsia="Times New Roman" w:hAnsi="Times New Roman" w:cs="Times New Roman"/>
          <w:lang w:eastAsia="pl-PL"/>
        </w:rPr>
        <w:t xml:space="preserve"> wyróżnienia </w:t>
      </w:r>
      <w:r w:rsidR="00B5263F" w:rsidRPr="00653F1D">
        <w:rPr>
          <w:rFonts w:ascii="Times New Roman" w:eastAsia="Times New Roman" w:hAnsi="Times New Roman" w:cs="Times New Roman"/>
          <w:lang w:eastAsia="pl-PL"/>
        </w:rPr>
        <w:t xml:space="preserve"> a także dyplomy za udział.</w:t>
      </w:r>
      <w:r w:rsidR="00B5263F" w:rsidRPr="00653F1D">
        <w:rPr>
          <w:rFonts w:ascii="Times New Roman" w:eastAsia="Times New Roman" w:hAnsi="Times New Roman" w:cs="Times New Roman"/>
          <w:lang w:eastAsia="pl-PL"/>
        </w:rPr>
        <w:br/>
        <w:t>2. Prace zostaną ocenione w zakresie:</w:t>
      </w:r>
      <w:r w:rsidR="00B5263F" w:rsidRPr="00653F1D">
        <w:rPr>
          <w:rFonts w:ascii="Times New Roman" w:eastAsia="Times New Roman" w:hAnsi="Times New Roman" w:cs="Times New Roman"/>
          <w:lang w:eastAsia="pl-PL"/>
        </w:rPr>
        <w:br/>
        <w:t>a) zgodności z tematem,</w:t>
      </w:r>
      <w:r w:rsidR="00B5263F" w:rsidRPr="00653F1D">
        <w:rPr>
          <w:rFonts w:ascii="Times New Roman" w:eastAsia="Times New Roman" w:hAnsi="Times New Roman" w:cs="Times New Roman"/>
          <w:lang w:eastAsia="pl-PL"/>
        </w:rPr>
        <w:br/>
        <w:t>b) walorów estetycznych,</w:t>
      </w:r>
      <w:r w:rsidR="00B5263F" w:rsidRPr="00653F1D">
        <w:rPr>
          <w:rFonts w:ascii="Times New Roman" w:eastAsia="Times New Roman" w:hAnsi="Times New Roman" w:cs="Times New Roman"/>
          <w:lang w:eastAsia="pl-PL"/>
        </w:rPr>
        <w:br/>
        <w:t>c) pomysłowości i oryginalności formy,</w:t>
      </w:r>
      <w:r w:rsidR="00B5263F" w:rsidRPr="00653F1D">
        <w:rPr>
          <w:rFonts w:ascii="Times New Roman" w:eastAsia="Times New Roman" w:hAnsi="Times New Roman" w:cs="Times New Roman"/>
          <w:lang w:eastAsia="pl-PL"/>
        </w:rPr>
        <w:br/>
        <w:t>d) estetyki wykonani</w:t>
      </w:r>
      <w:r w:rsidR="009B3F94">
        <w:rPr>
          <w:rFonts w:ascii="Times New Roman" w:eastAsia="Times New Roman" w:hAnsi="Times New Roman" w:cs="Times New Roman"/>
          <w:lang w:eastAsia="pl-PL"/>
        </w:rPr>
        <w:t>a.</w:t>
      </w:r>
    </w:p>
    <w:p w:rsidR="00653F1D" w:rsidRPr="00653F1D" w:rsidRDefault="00B5263F" w:rsidP="00B5263F">
      <w:pPr>
        <w:rPr>
          <w:rFonts w:ascii="Times New Roman" w:eastAsia="Times New Roman" w:hAnsi="Times New Roman" w:cs="Times New Roman"/>
          <w:lang w:eastAsia="pl-PL"/>
        </w:rPr>
      </w:pPr>
      <w:r w:rsidRPr="00653F1D">
        <w:rPr>
          <w:rFonts w:ascii="Times New Roman" w:eastAsia="Times New Roman" w:hAnsi="Times New Roman" w:cs="Times New Roman"/>
          <w:lang w:eastAsia="pl-PL"/>
        </w:rPr>
        <w:br/>
      </w:r>
      <w:r w:rsidR="009B3F94">
        <w:rPr>
          <w:rFonts w:ascii="Times New Roman" w:eastAsia="Times New Roman" w:hAnsi="Times New Roman" w:cs="Times New Roman"/>
          <w:b/>
          <w:lang w:eastAsia="pl-PL"/>
        </w:rPr>
        <w:t>VI. Rozstrzygnięcie Konkursu:</w:t>
      </w:r>
      <w:r w:rsidRPr="009B3F94">
        <w:rPr>
          <w:rFonts w:ascii="Times New Roman" w:eastAsia="Times New Roman" w:hAnsi="Times New Roman" w:cs="Times New Roman"/>
          <w:lang w:eastAsia="pl-PL"/>
        </w:rPr>
        <w:br/>
      </w:r>
      <w:r w:rsidRPr="00653F1D">
        <w:rPr>
          <w:rFonts w:ascii="Times New Roman" w:eastAsia="Times New Roman" w:hAnsi="Times New Roman" w:cs="Times New Roman"/>
          <w:lang w:eastAsia="pl-PL"/>
        </w:rPr>
        <w:t xml:space="preserve">1. Wyniki Konkursu ogłoszone zostaną na stronie internetowej </w:t>
      </w:r>
      <w:r w:rsidR="00653F1D" w:rsidRPr="00653F1D">
        <w:rPr>
          <w:rFonts w:ascii="Times New Roman" w:eastAsia="Times New Roman" w:hAnsi="Times New Roman" w:cs="Times New Roman"/>
          <w:lang w:eastAsia="pl-PL"/>
        </w:rPr>
        <w:t xml:space="preserve">przedszkola i na </w:t>
      </w:r>
      <w:proofErr w:type="spellStart"/>
      <w:r w:rsidR="00653F1D" w:rsidRPr="00653F1D">
        <w:rPr>
          <w:rFonts w:ascii="Times New Roman" w:eastAsia="Times New Roman" w:hAnsi="Times New Roman" w:cs="Times New Roman"/>
          <w:lang w:eastAsia="pl-PL"/>
        </w:rPr>
        <w:t>Facebooku</w:t>
      </w:r>
      <w:proofErr w:type="spellEnd"/>
      <w:r w:rsidR="00653F1D" w:rsidRPr="00653F1D">
        <w:rPr>
          <w:rFonts w:ascii="Times New Roman" w:eastAsia="Times New Roman" w:hAnsi="Times New Roman" w:cs="Times New Roman"/>
          <w:lang w:eastAsia="pl-PL"/>
        </w:rPr>
        <w:t xml:space="preserve">.  </w:t>
      </w:r>
      <w:r w:rsidR="00653F1D" w:rsidRPr="00653F1D">
        <w:rPr>
          <w:rFonts w:ascii="Times New Roman" w:eastAsia="Times New Roman" w:hAnsi="Times New Roman" w:cs="Times New Roman"/>
          <w:lang w:eastAsia="pl-PL"/>
        </w:rPr>
        <w:lastRenderedPageBreak/>
        <w:t xml:space="preserve">Wręczenie nagród i dyplomów nastąpi </w:t>
      </w:r>
      <w:r w:rsidR="00E05387">
        <w:rPr>
          <w:rFonts w:ascii="Times New Roman" w:eastAsia="Times New Roman" w:hAnsi="Times New Roman" w:cs="Times New Roman"/>
          <w:lang w:eastAsia="pl-PL"/>
        </w:rPr>
        <w:t>po 17 marca 2024r.</w:t>
      </w:r>
      <w:r w:rsidRPr="00653F1D">
        <w:rPr>
          <w:rFonts w:ascii="Times New Roman" w:eastAsia="Times New Roman" w:hAnsi="Times New Roman" w:cs="Times New Roman"/>
          <w:lang w:eastAsia="pl-PL"/>
        </w:rPr>
        <w:br/>
      </w:r>
      <w:r w:rsidR="00653F1D" w:rsidRPr="00653F1D">
        <w:rPr>
          <w:rFonts w:ascii="Times New Roman" w:eastAsia="Times New Roman" w:hAnsi="Times New Roman" w:cs="Times New Roman"/>
          <w:lang w:eastAsia="pl-PL"/>
        </w:rPr>
        <w:t>2</w:t>
      </w:r>
      <w:r w:rsidRPr="00653F1D">
        <w:rPr>
          <w:rFonts w:ascii="Times New Roman" w:eastAsia="Times New Roman" w:hAnsi="Times New Roman" w:cs="Times New Roman"/>
          <w:lang w:eastAsia="pl-PL"/>
        </w:rPr>
        <w:t>. Prace konkursowe pozostają w</w:t>
      </w:r>
      <w:r w:rsidR="00653F1D" w:rsidRPr="00653F1D">
        <w:rPr>
          <w:rFonts w:ascii="Times New Roman" w:eastAsia="Times New Roman" w:hAnsi="Times New Roman" w:cs="Times New Roman"/>
          <w:lang w:eastAsia="pl-PL"/>
        </w:rPr>
        <w:t xml:space="preserve">łasnością organizatora Konkursu i zostaną sprzedane podczas Zdunowskiego </w:t>
      </w:r>
      <w:r w:rsidR="00E05387">
        <w:rPr>
          <w:rFonts w:ascii="Times New Roman" w:eastAsia="Times New Roman" w:hAnsi="Times New Roman" w:cs="Times New Roman"/>
          <w:lang w:eastAsia="pl-PL"/>
        </w:rPr>
        <w:t>Kiermaszu Wielkanocnego</w:t>
      </w:r>
      <w:r w:rsidR="00653F1D" w:rsidRPr="00653F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387">
        <w:rPr>
          <w:rFonts w:ascii="Times New Roman" w:eastAsia="Times New Roman" w:hAnsi="Times New Roman" w:cs="Times New Roman"/>
          <w:lang w:eastAsia="pl-PL"/>
        </w:rPr>
        <w:t>17 marca 2024r.</w:t>
      </w:r>
    </w:p>
    <w:p w:rsidR="00FC12D9" w:rsidRDefault="00B5263F" w:rsidP="00653F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1D">
        <w:rPr>
          <w:rFonts w:ascii="Times New Roman" w:eastAsia="Times New Roman" w:hAnsi="Times New Roman" w:cs="Times New Roman"/>
          <w:lang w:eastAsia="pl-PL"/>
        </w:rPr>
        <w:br/>
      </w:r>
      <w:r w:rsidR="009B3F94">
        <w:rPr>
          <w:rFonts w:ascii="Times New Roman" w:eastAsia="Times New Roman" w:hAnsi="Times New Roman" w:cs="Times New Roman"/>
          <w:b/>
          <w:lang w:eastAsia="pl-PL"/>
        </w:rPr>
        <w:t>VII. Postanowienia końcowe:</w:t>
      </w:r>
      <w:r w:rsidRPr="00653F1D">
        <w:rPr>
          <w:rFonts w:ascii="Times New Roman" w:eastAsia="Times New Roman" w:hAnsi="Times New Roman" w:cs="Times New Roman"/>
          <w:lang w:eastAsia="pl-PL"/>
        </w:rPr>
        <w:br/>
        <w:t>1. Organizator zastrzega sobie prawo dokonywania zmian w Regulaminie w czasie trwania Konkursu.</w:t>
      </w:r>
      <w:r w:rsidRPr="00653F1D">
        <w:rPr>
          <w:rFonts w:ascii="Times New Roman" w:eastAsia="Times New Roman" w:hAnsi="Times New Roman" w:cs="Times New Roman"/>
          <w:lang w:eastAsia="pl-PL"/>
        </w:rPr>
        <w:br/>
      </w:r>
      <w:r w:rsidR="00653F1D" w:rsidRPr="00653F1D">
        <w:rPr>
          <w:rFonts w:ascii="Times New Roman" w:eastAsia="Times New Roman" w:hAnsi="Times New Roman" w:cs="Times New Roman"/>
          <w:lang w:eastAsia="pl-PL"/>
        </w:rPr>
        <w:t>2</w:t>
      </w:r>
      <w:r w:rsidRPr="00653F1D">
        <w:rPr>
          <w:rFonts w:ascii="Times New Roman" w:eastAsia="Times New Roman" w:hAnsi="Times New Roman" w:cs="Times New Roman"/>
          <w:lang w:eastAsia="pl-PL"/>
        </w:rPr>
        <w:t>. W trakcie trwania Konkursu, treść Regulaminu Konkursu będzie do</w:t>
      </w:r>
      <w:r w:rsidR="00653F1D" w:rsidRPr="00653F1D">
        <w:rPr>
          <w:rFonts w:ascii="Times New Roman" w:eastAsia="Times New Roman" w:hAnsi="Times New Roman" w:cs="Times New Roman"/>
          <w:lang w:eastAsia="pl-PL"/>
        </w:rPr>
        <w:t>stępna na stronie internetowej przedszkola oraz na Platformie Teams</w:t>
      </w:r>
      <w:r w:rsidR="009B3F94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  <w:r w:rsidRPr="00B52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0FF6" w:rsidRDefault="00B5263F" w:rsidP="00653F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</w:t>
      </w:r>
      <w:r w:rsidR="00653F1D"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</w:p>
    <w:p w:rsidR="00653F1D" w:rsidRDefault="00E05387" w:rsidP="00653F1D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Zagrodnicka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E05387" w:rsidRDefault="00E05387" w:rsidP="00653F1D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Jędrkowiak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</w:p>
    <w:p w:rsidR="00FC12D9" w:rsidRDefault="00E05387" w:rsidP="00FC12D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FC12D9">
        <w:rPr>
          <w:rFonts w:ascii="Times New Roman" w:eastAsia="Times New Roman" w:hAnsi="Times New Roman" w:cs="Times New Roman"/>
          <w:lang w:eastAsia="pl-PL"/>
        </w:rPr>
        <w:t>gnieszka Baran</w:t>
      </w:r>
    </w:p>
    <w:p w:rsidR="00FC12D9" w:rsidRPr="00FC12D9" w:rsidRDefault="00FC12D9" w:rsidP="00FC12D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Roksana Cienkusz</w:t>
      </w:r>
    </w:p>
    <w:sectPr w:rsidR="00FC12D9" w:rsidRPr="00FC12D9" w:rsidSect="00A8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5263F"/>
    <w:rsid w:val="0029399C"/>
    <w:rsid w:val="004B0FF6"/>
    <w:rsid w:val="005C532F"/>
    <w:rsid w:val="00653F1D"/>
    <w:rsid w:val="009B3F94"/>
    <w:rsid w:val="00A83C1C"/>
    <w:rsid w:val="00B5263F"/>
    <w:rsid w:val="00E05387"/>
    <w:rsid w:val="00FC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70F0F3764D3488C347ED55692765F" ma:contentTypeVersion="15" ma:contentTypeDescription="Utwórz nowy dokument." ma:contentTypeScope="" ma:versionID="6de49325f2419de43064cb1bd30424ef">
  <xsd:schema xmlns:xsd="http://www.w3.org/2001/XMLSchema" xmlns:xs="http://www.w3.org/2001/XMLSchema" xmlns:p="http://schemas.microsoft.com/office/2006/metadata/properties" xmlns:ns2="758379d7-3ca1-4c03-b4f3-a34d246f29ee" xmlns:ns3="78b494dc-195a-4b71-bd44-eac014562f9e" targetNamespace="http://schemas.microsoft.com/office/2006/metadata/properties" ma:root="true" ma:fieldsID="f742244a4e75ba7db266ffb380439f6c" ns2:_="" ns3:_="">
    <xsd:import namespace="758379d7-3ca1-4c03-b4f3-a34d246f29ee"/>
    <xsd:import namespace="78b494dc-195a-4b71-bd44-eac014562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79d7-3ca1-4c03-b4f3-a34d246f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103954-f05d-4dbb-ac03-1b00e7233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494dc-195a-4b71-bd44-eac014562f9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098fe0-532e-4bd2-93fc-66e8a2a24697}" ma:internalName="TaxCatchAll" ma:showField="CatchAllData" ma:web="78b494dc-195a-4b71-bd44-eac014562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89DF6-4765-48F9-86FE-6CCD1068A8A1}"/>
</file>

<file path=customXml/itemProps2.xml><?xml version="1.0" encoding="utf-8"?>
<ds:datastoreItem xmlns:ds="http://schemas.openxmlformats.org/officeDocument/2006/customXml" ds:itemID="{55517217-647F-4B79-BB20-B60AEA7CF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Roksana Cienkusz</cp:lastModifiedBy>
  <cp:revision>2</cp:revision>
  <dcterms:created xsi:type="dcterms:W3CDTF">2024-02-22T16:39:00Z</dcterms:created>
  <dcterms:modified xsi:type="dcterms:W3CDTF">2024-02-22T16:39:00Z</dcterms:modified>
</cp:coreProperties>
</file>